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526C" w:rsidRDefault="005F2D16">
      <w:pPr>
        <w:tabs>
          <w:tab w:val="left" w:pos="2127"/>
        </w:tabs>
        <w:spacing w:before="360"/>
        <w:ind w:left="2126" w:hanging="2126"/>
        <w:rPr>
          <w:sz w:val="24"/>
          <w:szCs w:val="24"/>
        </w:rPr>
      </w:pPr>
      <w:bookmarkStart w:id="0" w:name="_gjdgxs" w:colFirst="0" w:colLast="0"/>
      <w:bookmarkEnd w:id="0"/>
      <w:r>
        <w:rPr>
          <w:b/>
          <w:sz w:val="24"/>
          <w:szCs w:val="24"/>
        </w:rPr>
        <w:t>Source:</w:t>
      </w:r>
      <w:r>
        <w:rPr>
          <w:b/>
          <w:sz w:val="24"/>
          <w:szCs w:val="24"/>
        </w:rPr>
        <w:tab/>
        <w:t>SA4 MTSI SWG Chairman</w:t>
      </w:r>
      <w:r>
        <w:rPr>
          <w:b/>
          <w:sz w:val="24"/>
          <w:szCs w:val="24"/>
          <w:vertAlign w:val="superscript"/>
        </w:rPr>
        <w:footnoteReference w:id="1"/>
      </w:r>
    </w:p>
    <w:p w:rsidR="0094526C" w:rsidRDefault="005F2D16">
      <w:pPr>
        <w:tabs>
          <w:tab w:val="left" w:pos="2127"/>
        </w:tabs>
        <w:ind w:left="2131" w:hanging="2131"/>
        <w:rPr>
          <w:sz w:val="24"/>
          <w:szCs w:val="24"/>
        </w:rPr>
      </w:pPr>
      <w:r>
        <w:rPr>
          <w:b/>
          <w:sz w:val="24"/>
          <w:szCs w:val="24"/>
        </w:rPr>
        <w:t>Title:</w:t>
      </w:r>
      <w:r>
        <w:rPr>
          <w:b/>
          <w:sz w:val="24"/>
          <w:szCs w:val="24"/>
        </w:rPr>
        <w:tab/>
        <w:t>Draft Report for MTSI-MBS SWG 9 Sept 2019 Teleconference #9 on E-FLUS</w:t>
      </w:r>
    </w:p>
    <w:p w:rsidR="0094526C" w:rsidRDefault="005F2D16">
      <w:pPr>
        <w:rPr>
          <w:sz w:val="24"/>
          <w:szCs w:val="24"/>
        </w:rPr>
      </w:pPr>
      <w:r>
        <w:rPr>
          <w:b/>
          <w:sz w:val="24"/>
          <w:szCs w:val="24"/>
        </w:rPr>
        <w:t>Document for:</w:t>
      </w:r>
      <w:r>
        <w:rPr>
          <w:b/>
          <w:sz w:val="24"/>
          <w:szCs w:val="24"/>
        </w:rPr>
        <w:tab/>
        <w:t xml:space="preserve">Approval </w:t>
      </w:r>
    </w:p>
    <w:p w:rsidR="0094526C" w:rsidRDefault="005F2D16">
      <w:pPr>
        <w:pBdr>
          <w:top w:val="nil"/>
          <w:left w:val="nil"/>
          <w:bottom w:val="nil"/>
          <w:right w:val="nil"/>
          <w:between w:val="nil"/>
        </w:pBdr>
        <w:rPr>
          <w:sz w:val="24"/>
          <w:szCs w:val="24"/>
        </w:rPr>
      </w:pPr>
      <w:r>
        <w:rPr>
          <w:b/>
          <w:sz w:val="24"/>
          <w:szCs w:val="24"/>
        </w:rPr>
        <w:t>Agenda Item:</w:t>
      </w:r>
      <w:r>
        <w:rPr>
          <w:b/>
          <w:sz w:val="24"/>
          <w:szCs w:val="24"/>
        </w:rPr>
        <w:tab/>
        <w:t>5.1</w:t>
      </w:r>
    </w:p>
    <w:p w:rsidR="0094526C" w:rsidRDefault="0094526C">
      <w:pPr>
        <w:pBdr>
          <w:top w:val="single" w:sz="12" w:space="1" w:color="000000"/>
        </w:pBdr>
        <w:spacing w:after="0"/>
        <w:rPr>
          <w:sz w:val="20"/>
          <w:szCs w:val="20"/>
        </w:rPr>
      </w:pPr>
      <w:bookmarkStart w:id="1" w:name="_30j0zll" w:colFirst="0" w:colLast="0"/>
      <w:bookmarkEnd w:id="1"/>
    </w:p>
    <w:p w:rsidR="0094526C" w:rsidRDefault="0094526C">
      <w:pPr>
        <w:pBdr>
          <w:top w:val="single" w:sz="12" w:space="1" w:color="000000"/>
        </w:pBdr>
        <w:spacing w:after="0"/>
        <w:rPr>
          <w:sz w:val="20"/>
          <w:szCs w:val="20"/>
        </w:rPr>
      </w:pPr>
    </w:p>
    <w:p w:rsidR="0094526C" w:rsidRDefault="005F2D16">
      <w:pPr>
        <w:pStyle w:val="Heading2"/>
        <w:widowControl/>
        <w:spacing w:before="0" w:after="0" w:line="276" w:lineRule="auto"/>
      </w:pPr>
      <w:r>
        <w:t>Executive Summary</w:t>
      </w:r>
    </w:p>
    <w:p w:rsidR="0094526C" w:rsidRPr="00692524" w:rsidRDefault="005F2D16" w:rsidP="00692524">
      <w:pPr>
        <w:widowControl/>
        <w:pBdr>
          <w:top w:val="nil"/>
          <w:left w:val="nil"/>
          <w:bottom w:val="nil"/>
          <w:right w:val="nil"/>
          <w:between w:val="nil"/>
        </w:pBdr>
        <w:spacing w:before="0" w:after="0" w:line="276" w:lineRule="auto"/>
      </w:pPr>
      <w:r>
        <w:t>An MTSI SWG teleconference on E-FLUS was held on 9 Sept 2019. Two contributions were reviewed, with the contribution on FLUS media indication and QoS agreed as a way forward, while the document on network assistance information was noted.</w:t>
      </w:r>
    </w:p>
    <w:p w:rsidR="0094526C" w:rsidRDefault="005F2D16" w:rsidP="00692524">
      <w:pPr>
        <w:pStyle w:val="Heading2"/>
        <w:tabs>
          <w:tab w:val="left" w:pos="6379"/>
        </w:tabs>
        <w:spacing w:before="120" w:after="0"/>
        <w:ind w:left="851" w:hanging="567"/>
        <w:rPr>
          <w:sz w:val="20"/>
          <w:szCs w:val="20"/>
        </w:rPr>
      </w:pPr>
      <w:r>
        <w:t>1.</w:t>
      </w:r>
      <w:r>
        <w:tab/>
        <w:t xml:space="preserve">Opening of the conference call </w:t>
      </w:r>
    </w:p>
    <w:p w:rsidR="0094526C" w:rsidRDefault="0094526C">
      <w:pPr>
        <w:widowControl/>
        <w:spacing w:before="0" w:after="0" w:line="276" w:lineRule="auto"/>
        <w:rPr>
          <w:sz w:val="20"/>
          <w:szCs w:val="20"/>
        </w:rPr>
      </w:pPr>
    </w:p>
    <w:tbl>
      <w:tblPr>
        <w:tblStyle w:val="a"/>
        <w:tblW w:w="9323" w:type="dxa"/>
        <w:tblBorders>
          <w:top w:val="nil"/>
          <w:left w:val="nil"/>
          <w:bottom w:val="nil"/>
          <w:right w:val="nil"/>
          <w:insideH w:val="nil"/>
          <w:insideV w:val="nil"/>
        </w:tblBorders>
        <w:tblLayout w:type="fixed"/>
        <w:tblLook w:val="0600" w:firstRow="0" w:lastRow="0" w:firstColumn="0" w:lastColumn="0" w:noHBand="1" w:noVBand="1"/>
      </w:tblPr>
      <w:tblGrid>
        <w:gridCol w:w="2160"/>
        <w:gridCol w:w="7163"/>
      </w:tblGrid>
      <w:tr w:rsidR="0094526C">
        <w:trPr>
          <w:trHeight w:val="1520"/>
        </w:trPr>
        <w:tc>
          <w:tcPr>
            <w:tcW w:w="2160"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94526C" w:rsidRDefault="005F2D16">
            <w:pPr>
              <w:widowControl/>
              <w:spacing w:before="60" w:after="0" w:line="276" w:lineRule="auto"/>
              <w:rPr>
                <w:b/>
                <w:sz w:val="20"/>
                <w:szCs w:val="20"/>
              </w:rPr>
            </w:pPr>
            <w:r>
              <w:rPr>
                <w:b/>
                <w:sz w:val="20"/>
                <w:szCs w:val="20"/>
              </w:rPr>
              <w:t>SA4 MTSI SWG</w:t>
            </w:r>
          </w:p>
          <w:p w:rsidR="0094526C" w:rsidRDefault="005F2D16">
            <w:pPr>
              <w:widowControl/>
              <w:spacing w:before="60" w:after="60" w:line="276" w:lineRule="auto"/>
              <w:rPr>
                <w:sz w:val="20"/>
                <w:szCs w:val="20"/>
              </w:rPr>
            </w:pPr>
            <w:r>
              <w:rPr>
                <w:sz w:val="20"/>
                <w:szCs w:val="20"/>
              </w:rPr>
              <w:t>Telco #9 on E_FLUS (9 Sept 2019, time 16.00-18.00 CEST, Host: Qualcomm)</w:t>
            </w:r>
          </w:p>
        </w:tc>
        <w:tc>
          <w:tcPr>
            <w:tcW w:w="7163"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94526C" w:rsidRDefault="005F2D16">
            <w:pPr>
              <w:widowControl/>
              <w:numPr>
                <w:ilvl w:val="0"/>
                <w:numId w:val="1"/>
              </w:numPr>
              <w:spacing w:before="0" w:after="0" w:line="276" w:lineRule="auto"/>
            </w:pPr>
            <w:r>
              <w:rPr>
                <w:sz w:val="20"/>
                <w:szCs w:val="20"/>
              </w:rPr>
              <w:t>Discuss/agree on additional contributions to E_FLUS</w:t>
            </w:r>
          </w:p>
          <w:p w:rsidR="0094526C" w:rsidRDefault="005F2D16">
            <w:pPr>
              <w:widowControl/>
              <w:numPr>
                <w:ilvl w:val="0"/>
                <w:numId w:val="1"/>
              </w:numPr>
              <w:spacing w:before="0" w:after="0" w:line="276" w:lineRule="auto"/>
            </w:pPr>
            <w:r>
              <w:rPr>
                <w:sz w:val="20"/>
                <w:szCs w:val="20"/>
              </w:rPr>
              <w:t>Document submission deadline: 0</w:t>
            </w:r>
            <w:r>
              <w:rPr>
                <w:b/>
                <w:sz w:val="20"/>
                <w:szCs w:val="20"/>
              </w:rPr>
              <w:t>5</w:t>
            </w:r>
            <w:r>
              <w:rPr>
                <w:sz w:val="20"/>
                <w:szCs w:val="20"/>
              </w:rPr>
              <w:t xml:space="preserve"> Sept 2019 @ 23:59 PM CEST to 3GPP SA4 reflector</w:t>
            </w:r>
          </w:p>
        </w:tc>
      </w:tr>
    </w:tbl>
    <w:p w:rsidR="0094526C" w:rsidRDefault="0094526C">
      <w:pPr>
        <w:widowControl/>
        <w:spacing w:before="0" w:after="0" w:line="276" w:lineRule="auto"/>
        <w:rPr>
          <w:sz w:val="20"/>
          <w:szCs w:val="20"/>
        </w:rPr>
      </w:pPr>
    </w:p>
    <w:p w:rsidR="0094526C" w:rsidRDefault="0094526C">
      <w:pPr>
        <w:widowControl/>
        <w:spacing w:before="0" w:after="0" w:line="276" w:lineRule="auto"/>
        <w:rPr>
          <w:sz w:val="20"/>
          <w:szCs w:val="20"/>
        </w:rPr>
      </w:pPr>
    </w:p>
    <w:p w:rsidR="0094526C" w:rsidRDefault="005F2D16">
      <w:pPr>
        <w:widowControl/>
        <w:spacing w:before="0" w:after="0" w:line="276" w:lineRule="auto"/>
      </w:pPr>
      <w:r>
        <w:t>The SA4 MTSI SWG chairman, Nikolai Leung (Qualcomm), opened the conference call at about 16:05 hours CEST on Sept 9, 2019.</w:t>
      </w:r>
    </w:p>
    <w:p w:rsidR="0094526C" w:rsidRDefault="005F2D16">
      <w:pPr>
        <w:widowControl/>
        <w:spacing w:before="0" w:after="0" w:line="276" w:lineRule="auto"/>
      </w:pPr>
      <w:r>
        <w:t xml:space="preserve"> </w:t>
      </w:r>
    </w:p>
    <w:p w:rsidR="0094526C" w:rsidRDefault="005F2D16">
      <w:pPr>
        <w:widowControl/>
        <w:spacing w:before="0" w:after="0" w:line="276" w:lineRule="auto"/>
      </w:pPr>
      <w:r>
        <w:t xml:space="preserve">Charles and Bo volunteered to take minutes on the conference call. Nikolai also requested the participants to add their names to the attendance list at the end of the on-line minutes located here: </w:t>
      </w:r>
    </w:p>
    <w:p w:rsidR="0094526C" w:rsidRDefault="0094526C">
      <w:pPr>
        <w:widowControl/>
        <w:spacing w:before="0" w:after="0" w:line="276" w:lineRule="auto"/>
      </w:pPr>
    </w:p>
    <w:p w:rsidR="0094526C" w:rsidRDefault="00322AEF">
      <w:pPr>
        <w:widowControl/>
        <w:spacing w:before="0" w:after="0" w:line="276" w:lineRule="auto"/>
      </w:pPr>
      <w:hyperlink r:id="rId7">
        <w:r w:rsidR="005F2D16">
          <w:rPr>
            <w:color w:val="1155CC"/>
            <w:u w:val="single"/>
          </w:rPr>
          <w:t>https://docs.google.com/document/d/11pIlgpdyNBjMpvqmMhSJaigqaPKXKeqvRFuPYnMctvw/edit?usp=sharing</w:t>
        </w:r>
      </w:hyperlink>
    </w:p>
    <w:p w:rsidR="0094526C" w:rsidRDefault="0094526C">
      <w:pPr>
        <w:widowControl/>
        <w:spacing w:before="0" w:after="0" w:line="276" w:lineRule="auto"/>
      </w:pPr>
    </w:p>
    <w:p w:rsidR="0094526C" w:rsidRDefault="005F2D16">
      <w:pPr>
        <w:pStyle w:val="Heading2"/>
        <w:tabs>
          <w:tab w:val="left" w:pos="7088"/>
        </w:tabs>
        <w:spacing w:before="120" w:after="0"/>
        <w:ind w:left="851" w:hanging="567"/>
      </w:pPr>
      <w:r>
        <w:t>2.</w:t>
      </w:r>
      <w:r>
        <w:tab/>
        <w:t>Approval of the agenda and registration of documents</w:t>
      </w:r>
    </w:p>
    <w:p w:rsidR="0094526C" w:rsidRDefault="005F2D16">
      <w:pPr>
        <w:widowControl/>
        <w:spacing w:before="0" w:after="0"/>
        <w:rPr>
          <w:sz w:val="20"/>
          <w:szCs w:val="20"/>
        </w:rPr>
      </w:pPr>
      <w:r>
        <w:rPr>
          <w:rFonts w:ascii="Times New Roman" w:eastAsia="Times New Roman" w:hAnsi="Times New Roman" w:cs="Times New Roman"/>
          <w:sz w:val="24"/>
          <w:szCs w:val="24"/>
        </w:rPr>
        <w:t xml:space="preserve"> </w:t>
      </w:r>
    </w:p>
    <w:tbl>
      <w:tblPr>
        <w:tblStyle w:val="a0"/>
        <w:tblW w:w="9321" w:type="dxa"/>
        <w:tblBorders>
          <w:top w:val="nil"/>
          <w:left w:val="nil"/>
          <w:bottom w:val="nil"/>
          <w:right w:val="nil"/>
          <w:insideH w:val="nil"/>
          <w:insideV w:val="nil"/>
        </w:tblBorders>
        <w:tblLayout w:type="fixed"/>
        <w:tblLook w:val="0600" w:firstRow="0" w:lastRow="0" w:firstColumn="0" w:lastColumn="0" w:noHBand="1" w:noVBand="1"/>
      </w:tblPr>
      <w:tblGrid>
        <w:gridCol w:w="1665"/>
        <w:gridCol w:w="5641"/>
        <w:gridCol w:w="1512"/>
        <w:gridCol w:w="503"/>
      </w:tblGrid>
      <w:tr w:rsidR="0094526C">
        <w:trPr>
          <w:trHeight w:val="900"/>
        </w:trPr>
        <w:tc>
          <w:tcPr>
            <w:tcW w:w="16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4526C" w:rsidRDefault="005F2D16">
            <w:pPr>
              <w:widowControl/>
              <w:spacing w:before="120" w:line="276" w:lineRule="auto"/>
              <w:ind w:left="60" w:right="60"/>
              <w:rPr>
                <w:color w:val="0000FF"/>
                <w:sz w:val="20"/>
                <w:szCs w:val="20"/>
              </w:rPr>
            </w:pPr>
            <w:r>
              <w:rPr>
                <w:color w:val="0000FF"/>
                <w:sz w:val="20"/>
                <w:szCs w:val="20"/>
              </w:rPr>
              <w:t>S4-AHM487R1</w:t>
            </w:r>
          </w:p>
        </w:tc>
        <w:tc>
          <w:tcPr>
            <w:tcW w:w="564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4526C" w:rsidRDefault="005F2D16">
            <w:pPr>
              <w:widowControl/>
              <w:spacing w:before="120" w:line="276" w:lineRule="auto"/>
              <w:ind w:left="60" w:right="60"/>
              <w:rPr>
                <w:sz w:val="24"/>
                <w:szCs w:val="24"/>
              </w:rPr>
            </w:pPr>
            <w:r>
              <w:rPr>
                <w:sz w:val="24"/>
                <w:szCs w:val="24"/>
              </w:rPr>
              <w:t>Proposed agenda for SA4 MTSI-MBS SWG 9 Sept 2019 Teleconference #9 on E-FLUS</w:t>
            </w:r>
          </w:p>
        </w:tc>
        <w:tc>
          <w:tcPr>
            <w:tcW w:w="1512"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94526C" w:rsidRDefault="005F2D16">
            <w:pPr>
              <w:widowControl/>
              <w:spacing w:before="120" w:line="276" w:lineRule="auto"/>
              <w:ind w:left="60" w:right="60"/>
              <w:rPr>
                <w:sz w:val="20"/>
                <w:szCs w:val="20"/>
              </w:rPr>
            </w:pPr>
            <w:r>
              <w:rPr>
                <w:sz w:val="20"/>
                <w:szCs w:val="20"/>
              </w:rPr>
              <w:t>MTSI SWG Chair</w:t>
            </w:r>
          </w:p>
          <w:p w:rsidR="0094526C" w:rsidRDefault="005F2D16">
            <w:pPr>
              <w:widowControl/>
              <w:spacing w:before="120" w:line="276" w:lineRule="auto"/>
              <w:ind w:left="60" w:right="60"/>
              <w:rPr>
                <w:sz w:val="20"/>
                <w:szCs w:val="20"/>
              </w:rPr>
            </w:pPr>
            <w:r>
              <w:rPr>
                <w:sz w:val="20"/>
                <w:szCs w:val="20"/>
              </w:rPr>
              <w:t>(Nikolai Leung)</w:t>
            </w:r>
          </w:p>
        </w:tc>
        <w:tc>
          <w:tcPr>
            <w:tcW w:w="503"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94526C" w:rsidRDefault="005F2D16">
            <w:pPr>
              <w:widowControl/>
              <w:spacing w:before="120" w:line="276" w:lineRule="auto"/>
              <w:ind w:left="60" w:right="60"/>
              <w:rPr>
                <w:sz w:val="20"/>
                <w:szCs w:val="20"/>
              </w:rPr>
            </w:pPr>
            <w:r>
              <w:rPr>
                <w:sz w:val="20"/>
                <w:szCs w:val="20"/>
              </w:rPr>
              <w:t>2</w:t>
            </w:r>
          </w:p>
        </w:tc>
      </w:tr>
    </w:tbl>
    <w:p w:rsidR="0094526C" w:rsidRDefault="005F2D16">
      <w:pPr>
        <w:widowControl/>
        <w:pBdr>
          <w:top w:val="nil"/>
          <w:left w:val="nil"/>
          <w:bottom w:val="nil"/>
          <w:right w:val="nil"/>
          <w:between w:val="nil"/>
        </w:pBdr>
        <w:spacing w:before="120" w:after="0" w:line="276" w:lineRule="auto"/>
        <w:rPr>
          <w:sz w:val="20"/>
          <w:szCs w:val="20"/>
        </w:rPr>
      </w:pPr>
      <w:r>
        <w:rPr>
          <w:sz w:val="20"/>
          <w:szCs w:val="20"/>
        </w:rPr>
        <w:t xml:space="preserve"> </w:t>
      </w:r>
    </w:p>
    <w:p w:rsidR="0094526C" w:rsidRDefault="005F2D16">
      <w:pPr>
        <w:widowControl/>
        <w:pBdr>
          <w:top w:val="nil"/>
          <w:left w:val="nil"/>
          <w:bottom w:val="nil"/>
          <w:right w:val="nil"/>
          <w:between w:val="nil"/>
        </w:pBdr>
        <w:spacing w:before="120" w:after="0" w:line="276" w:lineRule="auto"/>
        <w:rPr>
          <w:sz w:val="20"/>
          <w:szCs w:val="20"/>
        </w:rPr>
      </w:pPr>
      <w:r>
        <w:rPr>
          <w:sz w:val="20"/>
          <w:szCs w:val="20"/>
        </w:rPr>
        <w:t>The MTSI SWG chairman Nikolai Leung (Qualcomm) presented the agenda and registration of documents.</w:t>
      </w:r>
    </w:p>
    <w:p w:rsidR="0094526C" w:rsidRDefault="0094526C">
      <w:pPr>
        <w:widowControl/>
        <w:pBdr>
          <w:top w:val="nil"/>
          <w:left w:val="nil"/>
          <w:bottom w:val="nil"/>
          <w:right w:val="nil"/>
          <w:between w:val="nil"/>
        </w:pBdr>
        <w:spacing w:before="120" w:after="0" w:line="276" w:lineRule="auto"/>
        <w:rPr>
          <w:sz w:val="20"/>
          <w:szCs w:val="20"/>
        </w:rPr>
      </w:pPr>
    </w:p>
    <w:p w:rsidR="0094526C" w:rsidRDefault="005F2D16">
      <w:pPr>
        <w:widowControl/>
        <w:spacing w:before="0" w:after="0" w:line="276" w:lineRule="auto"/>
        <w:rPr>
          <w:color w:val="FF0000"/>
        </w:rPr>
      </w:pPr>
      <w:r>
        <w:rPr>
          <w:b/>
          <w:color w:val="FF0000"/>
        </w:rPr>
        <w:t>S4-AHM487R1 was agreed.</w:t>
      </w:r>
    </w:p>
    <w:p w:rsidR="0094526C" w:rsidRDefault="0094526C">
      <w:pPr>
        <w:widowControl/>
        <w:spacing w:before="0" w:after="0" w:line="276" w:lineRule="auto"/>
        <w:rPr>
          <w:color w:val="FF0000"/>
        </w:rPr>
      </w:pPr>
    </w:p>
    <w:p w:rsidR="0094526C" w:rsidRDefault="005F2D16">
      <w:pPr>
        <w:pStyle w:val="Heading2"/>
        <w:tabs>
          <w:tab w:val="left" w:pos="7088"/>
        </w:tabs>
        <w:spacing w:before="120" w:after="0"/>
        <w:ind w:left="851" w:hanging="567"/>
      </w:pPr>
      <w:r>
        <w:t>3.</w:t>
      </w:r>
      <w:r>
        <w:rPr>
          <w:sz w:val="22"/>
          <w:szCs w:val="22"/>
        </w:rPr>
        <w:tab/>
        <w:t>Reports and liaisons</w:t>
      </w:r>
    </w:p>
    <w:p w:rsidR="0094526C" w:rsidRDefault="005F2D16">
      <w:pPr>
        <w:tabs>
          <w:tab w:val="left" w:pos="7088"/>
        </w:tabs>
      </w:pPr>
      <w:r>
        <w:t xml:space="preserve">     None.</w:t>
      </w:r>
    </w:p>
    <w:p w:rsidR="0094526C" w:rsidRDefault="0094526C">
      <w:pPr>
        <w:tabs>
          <w:tab w:val="left" w:pos="7088"/>
        </w:tabs>
      </w:pPr>
    </w:p>
    <w:p w:rsidR="0094526C" w:rsidRDefault="005F2D16">
      <w:pPr>
        <w:pStyle w:val="Heading2"/>
        <w:tabs>
          <w:tab w:val="left" w:pos="7200"/>
        </w:tabs>
        <w:spacing w:before="120" w:after="0"/>
        <w:ind w:left="900" w:hanging="630"/>
        <w:rPr>
          <w:sz w:val="20"/>
          <w:szCs w:val="20"/>
        </w:rPr>
      </w:pPr>
      <w:bookmarkStart w:id="2" w:name="_dx51lppes5ax" w:colFirst="0" w:colLast="0"/>
      <w:bookmarkEnd w:id="2"/>
      <w:r>
        <w:t xml:space="preserve">4.   </w:t>
      </w:r>
      <w:r>
        <w:tab/>
      </w:r>
      <w:r>
        <w:rPr>
          <w:sz w:val="22"/>
          <w:szCs w:val="22"/>
        </w:rPr>
        <w:t>Enhancements to Framework for Live Uplink Streaming</w:t>
      </w:r>
      <w:r>
        <w:rPr>
          <w:sz w:val="20"/>
          <w:szCs w:val="20"/>
        </w:rPr>
        <w:t xml:space="preserve"> (E-FLUS)</w:t>
      </w:r>
    </w:p>
    <w:p w:rsidR="0094526C" w:rsidRDefault="0094526C">
      <w:pPr>
        <w:tabs>
          <w:tab w:val="left" w:pos="7200"/>
        </w:tabs>
      </w:pPr>
    </w:p>
    <w:tbl>
      <w:tblPr>
        <w:tblStyle w:val="a1"/>
        <w:tblW w:w="9324" w:type="dxa"/>
        <w:tblBorders>
          <w:top w:val="nil"/>
          <w:left w:val="nil"/>
          <w:bottom w:val="nil"/>
          <w:right w:val="nil"/>
          <w:insideH w:val="nil"/>
          <w:insideV w:val="nil"/>
        </w:tblBorders>
        <w:tblLayout w:type="fixed"/>
        <w:tblLook w:val="0600" w:firstRow="0" w:lastRow="0" w:firstColumn="0" w:lastColumn="0" w:noHBand="1" w:noVBand="1"/>
      </w:tblPr>
      <w:tblGrid>
        <w:gridCol w:w="1508"/>
        <w:gridCol w:w="5781"/>
        <w:gridCol w:w="1566"/>
        <w:gridCol w:w="469"/>
      </w:tblGrid>
      <w:tr w:rsidR="0094526C">
        <w:trPr>
          <w:trHeight w:val="880"/>
        </w:trPr>
        <w:tc>
          <w:tcPr>
            <w:tcW w:w="150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4526C" w:rsidRDefault="005F2D16">
            <w:pPr>
              <w:tabs>
                <w:tab w:val="left" w:pos="7200"/>
              </w:tabs>
              <w:spacing w:before="120" w:line="276" w:lineRule="auto"/>
              <w:ind w:left="60" w:right="60"/>
              <w:rPr>
                <w:color w:val="0000FF"/>
                <w:sz w:val="20"/>
                <w:szCs w:val="20"/>
              </w:rPr>
            </w:pPr>
            <w:r>
              <w:rPr>
                <w:color w:val="0000FF"/>
                <w:sz w:val="20"/>
                <w:szCs w:val="20"/>
              </w:rPr>
              <w:t>S4-AHM491</w:t>
            </w:r>
          </w:p>
        </w:tc>
        <w:tc>
          <w:tcPr>
            <w:tcW w:w="577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4526C" w:rsidRDefault="005F2D16">
            <w:pPr>
              <w:tabs>
                <w:tab w:val="left" w:pos="7200"/>
              </w:tabs>
              <w:spacing w:before="120" w:line="276" w:lineRule="auto"/>
              <w:ind w:left="60" w:right="60"/>
              <w:rPr>
                <w:sz w:val="20"/>
                <w:szCs w:val="20"/>
              </w:rPr>
            </w:pPr>
            <w:r>
              <w:rPr>
                <w:sz w:val="20"/>
                <w:szCs w:val="20"/>
              </w:rPr>
              <w:t>Comments on Assessment of Assistance Information Feature and Proposed Way Forward</w:t>
            </w:r>
          </w:p>
        </w:tc>
        <w:tc>
          <w:tcPr>
            <w:tcW w:w="1565"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94526C" w:rsidRDefault="005F2D16">
            <w:pPr>
              <w:tabs>
                <w:tab w:val="left" w:pos="7200"/>
              </w:tabs>
              <w:spacing w:before="120" w:line="276" w:lineRule="auto"/>
              <w:ind w:left="60" w:right="60"/>
              <w:rPr>
                <w:sz w:val="20"/>
                <w:szCs w:val="20"/>
              </w:rPr>
            </w:pPr>
            <w:r>
              <w:rPr>
                <w:sz w:val="20"/>
                <w:szCs w:val="20"/>
              </w:rPr>
              <w:t>Qualcomm Incorporated</w:t>
            </w:r>
          </w:p>
        </w:tc>
        <w:tc>
          <w:tcPr>
            <w:tcW w:w="469"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94526C" w:rsidRDefault="005F2D16">
            <w:pPr>
              <w:tabs>
                <w:tab w:val="left" w:pos="7200"/>
              </w:tabs>
              <w:spacing w:before="120" w:line="276" w:lineRule="auto"/>
              <w:ind w:left="60" w:right="60"/>
              <w:rPr>
                <w:sz w:val="20"/>
                <w:szCs w:val="20"/>
              </w:rPr>
            </w:pPr>
            <w:r>
              <w:rPr>
                <w:sz w:val="20"/>
                <w:szCs w:val="20"/>
              </w:rPr>
              <w:t>4</w:t>
            </w:r>
          </w:p>
        </w:tc>
      </w:tr>
    </w:tbl>
    <w:p w:rsidR="0094526C" w:rsidRDefault="0094526C">
      <w:pPr>
        <w:tabs>
          <w:tab w:val="left" w:pos="7200"/>
        </w:tabs>
      </w:pPr>
    </w:p>
    <w:p w:rsidR="0094526C" w:rsidRDefault="005F2D16">
      <w:pPr>
        <w:tabs>
          <w:tab w:val="left" w:pos="7200"/>
        </w:tabs>
      </w:pPr>
      <w:r>
        <w:t>Presented by Mr. Charles Lo of Qualcomm</w:t>
      </w:r>
    </w:p>
    <w:p w:rsidR="0094526C" w:rsidRDefault="005F2D16">
      <w:pPr>
        <w:tabs>
          <w:tab w:val="left" w:pos="7200"/>
        </w:tabs>
      </w:pPr>
      <w:r>
        <w:t>Discussion:</w:t>
      </w:r>
    </w:p>
    <w:p w:rsidR="0094526C" w:rsidRDefault="005F2D16">
      <w:pPr>
        <w:tabs>
          <w:tab w:val="left" w:pos="7200"/>
        </w:tabs>
      </w:pPr>
      <w:r>
        <w:t>Paul: Everything in a work item should be open for objective discussion. I’ve provided comments since about a year that were not satisfactorily addressed yet.</w:t>
      </w:r>
    </w:p>
    <w:p w:rsidR="0094526C" w:rsidRDefault="005F2D16">
      <w:pPr>
        <w:tabs>
          <w:tab w:val="left" w:pos="7200"/>
        </w:tabs>
      </w:pPr>
      <w:r>
        <w:t>Paul: Responding to Qualcomm’s response. It is unjustified to have the intelligence in the UE, e.g. what latency to use.</w:t>
      </w:r>
    </w:p>
    <w:p w:rsidR="0094526C" w:rsidRDefault="005F2D16">
      <w:pPr>
        <w:tabs>
          <w:tab w:val="left" w:pos="7200"/>
        </w:tabs>
      </w:pPr>
      <w:r>
        <w:t>Charles: The UE may use additional information to make informed choices regarding how to stream.</w:t>
      </w:r>
    </w:p>
    <w:p w:rsidR="0094526C" w:rsidRDefault="005F2D16">
      <w:pPr>
        <w:tabs>
          <w:tab w:val="left" w:pos="7200"/>
        </w:tabs>
      </w:pPr>
      <w:r>
        <w:t>Paul: There’s no proven use for it and would like to avoid it.</w:t>
      </w:r>
    </w:p>
    <w:p w:rsidR="0094526C" w:rsidRDefault="005F2D16">
      <w:pPr>
        <w:tabs>
          <w:tab w:val="left" w:pos="7200"/>
        </w:tabs>
      </w:pPr>
      <w:r>
        <w:t>Paul: On use case in 2.2, why cannot the user just select “HD”? Why is information exchange on viewers needed and how does it help to minimize network traffic?</w:t>
      </w:r>
    </w:p>
    <w:p w:rsidR="0094526C" w:rsidRDefault="005F2D16">
      <w:pPr>
        <w:tabs>
          <w:tab w:val="left" w:pos="7200"/>
        </w:tabs>
      </w:pPr>
      <w:r>
        <w:t>Charles: The assistance function should be considered trusted.</w:t>
      </w:r>
    </w:p>
    <w:p w:rsidR="0094526C" w:rsidRDefault="005F2D16">
      <w:pPr>
        <w:tabs>
          <w:tab w:val="left" w:pos="7200"/>
        </w:tabs>
      </w:pPr>
      <w:r>
        <w:t>Paul: That’s fine, but I don’t see anything useful with that.</w:t>
      </w:r>
    </w:p>
    <w:p w:rsidR="0094526C" w:rsidRDefault="005F2D16">
      <w:pPr>
        <w:tabs>
          <w:tab w:val="left" w:pos="7200"/>
        </w:tabs>
      </w:pPr>
      <w:r>
        <w:t xml:space="preserve">Charles: On trust of FLUS network processing load functionality, </w:t>
      </w:r>
    </w:p>
    <w:p w:rsidR="0094526C" w:rsidRDefault="005F2D16">
      <w:pPr>
        <w:tabs>
          <w:tab w:val="left" w:pos="7200"/>
        </w:tabs>
      </w:pPr>
      <w:r>
        <w:t>Paul: For the media production use case, it must be capable to control the uplink.</w:t>
      </w:r>
    </w:p>
    <w:p w:rsidR="0094526C" w:rsidRDefault="005F2D16">
      <w:pPr>
        <w:tabs>
          <w:tab w:val="left" w:pos="7200"/>
        </w:tabs>
      </w:pPr>
      <w:r>
        <w:t>Charles: That’s a F-RC function to me.</w:t>
      </w:r>
    </w:p>
    <w:p w:rsidR="0094526C" w:rsidRDefault="005F2D16">
      <w:pPr>
        <w:tabs>
          <w:tab w:val="left" w:pos="7200"/>
        </w:tabs>
      </w:pPr>
      <w:r>
        <w:t>Thorsten: FLUS is a framework, so there can be variants of F-C and F-RC. F-C is used to provision the FLUS sink. Controlling the FLUS source can be via offline configuration or via F-RC.</w:t>
      </w:r>
    </w:p>
    <w:p w:rsidR="0094526C" w:rsidRDefault="005F2D16">
      <w:pPr>
        <w:tabs>
          <w:tab w:val="left" w:pos="7200"/>
        </w:tabs>
      </w:pPr>
      <w:r>
        <w:t>Charles: The recently agreed CR to 238 describes the control source controlling the media source.</w:t>
      </w:r>
    </w:p>
    <w:p w:rsidR="0094526C" w:rsidRDefault="005F2D16">
      <w:pPr>
        <w:tabs>
          <w:tab w:val="left" w:pos="7200"/>
        </w:tabs>
      </w:pPr>
      <w:r>
        <w:t>Thorsten: F-C was described to set up the media sink to be able to receive the media.</w:t>
      </w:r>
    </w:p>
    <w:p w:rsidR="0094526C" w:rsidRDefault="005F2D16">
      <w:pPr>
        <w:tabs>
          <w:tab w:val="left" w:pos="7200"/>
        </w:tabs>
      </w:pPr>
      <w:r>
        <w:t xml:space="preserve">Nik: Are there other thoughts on assistance information in the call? For </w:t>
      </w:r>
      <w:proofErr w:type="gramStart"/>
      <w:r>
        <w:t>now</w:t>
      </w:r>
      <w:proofErr w:type="gramEnd"/>
      <w:r>
        <w:t xml:space="preserve"> there seems to be none.</w:t>
      </w:r>
    </w:p>
    <w:p w:rsidR="0094526C" w:rsidRDefault="005F2D16">
      <w:pPr>
        <w:tabs>
          <w:tab w:val="left" w:pos="7200"/>
        </w:tabs>
      </w:pPr>
      <w:r>
        <w:t xml:space="preserve">Paul: Please look at </w:t>
      </w:r>
      <w:proofErr w:type="spellStart"/>
      <w:r>
        <w:t>Tdoc</w:t>
      </w:r>
      <w:proofErr w:type="spellEnd"/>
      <w:r>
        <w:t xml:space="preserve"> S4-190928 as well.</w:t>
      </w:r>
    </w:p>
    <w:p w:rsidR="0094526C" w:rsidRDefault="005F2D16">
      <w:pPr>
        <w:tabs>
          <w:tab w:val="left" w:pos="7200"/>
        </w:tabs>
      </w:pPr>
      <w:r>
        <w:t>Document is NOTED.</w:t>
      </w:r>
    </w:p>
    <w:p w:rsidR="0094526C" w:rsidRDefault="0094526C">
      <w:pPr>
        <w:tabs>
          <w:tab w:val="left" w:pos="7200"/>
        </w:tabs>
      </w:pPr>
    </w:p>
    <w:tbl>
      <w:tblPr>
        <w:tblStyle w:val="a2"/>
        <w:tblW w:w="9324" w:type="dxa"/>
        <w:tblBorders>
          <w:top w:val="nil"/>
          <w:left w:val="nil"/>
          <w:bottom w:val="nil"/>
          <w:right w:val="nil"/>
          <w:insideH w:val="nil"/>
          <w:insideV w:val="nil"/>
        </w:tblBorders>
        <w:tblLayout w:type="fixed"/>
        <w:tblLook w:val="0600" w:firstRow="0" w:lastRow="0" w:firstColumn="0" w:lastColumn="0" w:noHBand="1" w:noVBand="1"/>
      </w:tblPr>
      <w:tblGrid>
        <w:gridCol w:w="1508"/>
        <w:gridCol w:w="5781"/>
        <w:gridCol w:w="1566"/>
        <w:gridCol w:w="469"/>
      </w:tblGrid>
      <w:tr w:rsidR="0094526C">
        <w:trPr>
          <w:trHeight w:val="880"/>
        </w:trPr>
        <w:tc>
          <w:tcPr>
            <w:tcW w:w="1508"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4526C" w:rsidRDefault="005F2D16">
            <w:pPr>
              <w:tabs>
                <w:tab w:val="left" w:pos="7200"/>
              </w:tabs>
              <w:spacing w:before="120" w:line="276" w:lineRule="auto"/>
              <w:ind w:left="60" w:right="60"/>
              <w:rPr>
                <w:color w:val="0000FF"/>
                <w:sz w:val="20"/>
                <w:szCs w:val="20"/>
              </w:rPr>
            </w:pPr>
            <w:r>
              <w:rPr>
                <w:color w:val="0000FF"/>
                <w:sz w:val="20"/>
                <w:szCs w:val="20"/>
              </w:rPr>
              <w:t>S4-AHM493</w:t>
            </w:r>
          </w:p>
        </w:tc>
        <w:tc>
          <w:tcPr>
            <w:tcW w:w="577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94526C" w:rsidRDefault="005F2D16">
            <w:pPr>
              <w:tabs>
                <w:tab w:val="left" w:pos="7200"/>
              </w:tabs>
              <w:spacing w:before="120" w:line="276" w:lineRule="auto"/>
              <w:ind w:left="60" w:right="60"/>
              <w:rPr>
                <w:sz w:val="20"/>
                <w:szCs w:val="20"/>
              </w:rPr>
            </w:pPr>
            <w:r>
              <w:rPr>
                <w:sz w:val="20"/>
                <w:szCs w:val="20"/>
              </w:rPr>
              <w:t>Media Indication and QoS Considerations for MTSI-based FLUS</w:t>
            </w:r>
          </w:p>
        </w:tc>
        <w:tc>
          <w:tcPr>
            <w:tcW w:w="1565"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94526C" w:rsidRDefault="005F2D16">
            <w:pPr>
              <w:tabs>
                <w:tab w:val="left" w:pos="7200"/>
              </w:tabs>
              <w:spacing w:before="120" w:line="276" w:lineRule="auto"/>
              <w:ind w:left="60" w:right="60"/>
              <w:rPr>
                <w:sz w:val="20"/>
                <w:szCs w:val="20"/>
              </w:rPr>
            </w:pPr>
            <w:r>
              <w:rPr>
                <w:sz w:val="20"/>
                <w:szCs w:val="20"/>
              </w:rPr>
              <w:t>Ericsson LM</w:t>
            </w:r>
          </w:p>
        </w:tc>
        <w:tc>
          <w:tcPr>
            <w:tcW w:w="469"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94526C" w:rsidRDefault="005F2D16">
            <w:pPr>
              <w:tabs>
                <w:tab w:val="left" w:pos="7200"/>
              </w:tabs>
              <w:spacing w:before="120" w:line="276" w:lineRule="auto"/>
              <w:ind w:left="60" w:right="60"/>
              <w:rPr>
                <w:sz w:val="20"/>
                <w:szCs w:val="20"/>
              </w:rPr>
            </w:pPr>
            <w:r>
              <w:rPr>
                <w:sz w:val="20"/>
                <w:szCs w:val="20"/>
              </w:rPr>
              <w:t>4</w:t>
            </w:r>
          </w:p>
        </w:tc>
      </w:tr>
    </w:tbl>
    <w:p w:rsidR="0094526C" w:rsidRDefault="0094526C">
      <w:pPr>
        <w:tabs>
          <w:tab w:val="left" w:pos="7200"/>
        </w:tabs>
      </w:pPr>
    </w:p>
    <w:p w:rsidR="0094526C" w:rsidRDefault="005F2D16">
      <w:pPr>
        <w:tabs>
          <w:tab w:val="left" w:pos="7200"/>
        </w:tabs>
      </w:pPr>
      <w:r>
        <w:t>Presented by Mr. Bo Burman of Ericsson</w:t>
      </w:r>
    </w:p>
    <w:p w:rsidR="0094526C" w:rsidRDefault="005F2D16">
      <w:pPr>
        <w:tabs>
          <w:tab w:val="left" w:pos="7200"/>
        </w:tabs>
      </w:pPr>
      <w:r>
        <w:t xml:space="preserve">Summarizes issues in TS 26.238 for MTSI FLUS regarding adding FLUS-specific media in an MTSI session and ensure that FLUS-specific media obtains proper QoS treatment, suitable for live uplink streaming instead of regular conversation. Outlines a number of potential solutions. Initial thinking is that a=content or a=label would work to support 2nd requirement on problem associated with existing a=group definition in TS 26.238 (means to indicate in SDP which media is related to FLUS and which is not). On QoS specification, suggests a solution framework based on defining adding QoS hint, latency, loss. </w:t>
      </w:r>
    </w:p>
    <w:p w:rsidR="0094526C" w:rsidRDefault="005F2D16">
      <w:pPr>
        <w:tabs>
          <w:tab w:val="left" w:pos="7200"/>
        </w:tabs>
      </w:pPr>
      <w:r>
        <w:t>Discussion:</w:t>
      </w:r>
    </w:p>
    <w:p w:rsidR="0094526C" w:rsidRDefault="005F2D16">
      <w:pPr>
        <w:tabs>
          <w:tab w:val="left" w:pos="7200"/>
        </w:tabs>
      </w:pPr>
      <w:proofErr w:type="spellStart"/>
      <w:r>
        <w:t>Kyunghun</w:t>
      </w:r>
      <w:proofErr w:type="spellEnd"/>
      <w:r>
        <w:t>: what about adding new QCI values for MTSI FLUS not currently defined?</w:t>
      </w:r>
    </w:p>
    <w:p w:rsidR="0094526C" w:rsidRDefault="005F2D16">
      <w:pPr>
        <w:tabs>
          <w:tab w:val="left" w:pos="7200"/>
        </w:tabs>
      </w:pPr>
      <w:r>
        <w:t>Bo: that would seem possible.</w:t>
      </w:r>
    </w:p>
    <w:p w:rsidR="0094526C" w:rsidRDefault="005F2D16">
      <w:pPr>
        <w:tabs>
          <w:tab w:val="left" w:pos="7200"/>
        </w:tabs>
      </w:pPr>
      <w:proofErr w:type="spellStart"/>
      <w:r>
        <w:t>Kyunghun</w:t>
      </w:r>
      <w:proofErr w:type="spellEnd"/>
      <w:r>
        <w:t>: doing so might avoid explicitly defining various properties as suggested in your solution.</w:t>
      </w:r>
    </w:p>
    <w:p w:rsidR="0094526C" w:rsidRDefault="005F2D16">
      <w:pPr>
        <w:tabs>
          <w:tab w:val="left" w:pos="7200"/>
        </w:tabs>
      </w:pPr>
      <w:r>
        <w:t>Bo: QoS hint is to avoid overriding the existing QCI; should be up to operator to decide the latency or loss. If you think the additional QCI values represent hint only, it might be OK</w:t>
      </w:r>
    </w:p>
    <w:p w:rsidR="0094526C" w:rsidRDefault="005F2D16">
      <w:pPr>
        <w:tabs>
          <w:tab w:val="left" w:pos="7200"/>
        </w:tabs>
      </w:pPr>
      <w:r>
        <w:t>Nik: wonders whether there can be usefulness for new numbers of QCI to act as hint</w:t>
      </w:r>
    </w:p>
    <w:p w:rsidR="0094526C" w:rsidRDefault="005F2D16">
      <w:pPr>
        <w:tabs>
          <w:tab w:val="left" w:pos="7200"/>
        </w:tabs>
      </w:pPr>
      <w:r>
        <w:t>Bo: ordering might be a possibility</w:t>
      </w:r>
    </w:p>
    <w:p w:rsidR="0094526C" w:rsidRDefault="005F2D16">
      <w:pPr>
        <w:tabs>
          <w:tab w:val="left" w:pos="7200"/>
        </w:tabs>
      </w:pPr>
      <w:proofErr w:type="spellStart"/>
      <w:r>
        <w:t>Kyunghun</w:t>
      </w:r>
      <w:proofErr w:type="spellEnd"/>
      <w:r>
        <w:t>: operators would only signal QCI values adopted in the 3GPP standards</w:t>
      </w:r>
    </w:p>
    <w:p w:rsidR="0094526C" w:rsidRDefault="005F2D16">
      <w:pPr>
        <w:tabs>
          <w:tab w:val="left" w:pos="7200"/>
        </w:tabs>
      </w:pPr>
      <w:r>
        <w:t>Bo: would be OK if new QCI values could be defined for use as hint only</w:t>
      </w:r>
    </w:p>
    <w:p w:rsidR="0094526C" w:rsidRDefault="005F2D16">
      <w:pPr>
        <w:tabs>
          <w:tab w:val="left" w:pos="7200"/>
        </w:tabs>
      </w:pPr>
      <w:proofErr w:type="spellStart"/>
      <w:r>
        <w:t>Kyunghun</w:t>
      </w:r>
      <w:proofErr w:type="spellEnd"/>
      <w:r>
        <w:t>: foresees a series of CRs for this work</w:t>
      </w:r>
    </w:p>
    <w:p w:rsidR="0094526C" w:rsidRDefault="005F2D16">
      <w:pPr>
        <w:tabs>
          <w:tab w:val="left" w:pos="7200"/>
        </w:tabs>
      </w:pPr>
      <w:r>
        <w:t>Min: agrees a solution is needed for distinguishing QoS for different media, is the new QCI values apply to UE-to-UE signaling? Is the latency e2e or UE to P-Gateway?</w:t>
      </w:r>
    </w:p>
    <w:p w:rsidR="0094526C" w:rsidRDefault="005F2D16">
      <w:pPr>
        <w:tabs>
          <w:tab w:val="left" w:pos="7200"/>
        </w:tabs>
      </w:pPr>
      <w:r>
        <w:t>Bo: that is yet TBD</w:t>
      </w:r>
    </w:p>
    <w:p w:rsidR="0094526C" w:rsidRDefault="005F2D16">
      <w:pPr>
        <w:tabs>
          <w:tab w:val="left" w:pos="7200"/>
        </w:tabs>
      </w:pPr>
      <w:r>
        <w:t>Nik: as long as hint is properly interpreted, then infra would handle the grant accordingly</w:t>
      </w:r>
    </w:p>
    <w:p w:rsidR="0094526C" w:rsidRDefault="005F2D16">
      <w:pPr>
        <w:tabs>
          <w:tab w:val="left" w:pos="7200"/>
        </w:tabs>
      </w:pPr>
      <w:r>
        <w:t xml:space="preserve">Nik: re. the 5 QCIs intentionally defined for FLUS, didn’t want to </w:t>
      </w:r>
      <w:proofErr w:type="spellStart"/>
      <w:r>
        <w:t>introiduce</w:t>
      </w:r>
      <w:proofErr w:type="spellEnd"/>
      <w:r>
        <w:t xml:space="preserve"> too many new ones; </w:t>
      </w:r>
      <w:proofErr w:type="gramStart"/>
      <w:r>
        <w:t>also</w:t>
      </w:r>
      <w:proofErr w:type="gramEnd"/>
      <w:r>
        <w:t xml:space="preserve"> existing QCIs can already support the QoS needs for FLUS; the matrix is actually larger than the five values shown.</w:t>
      </w:r>
    </w:p>
    <w:p w:rsidR="0094526C" w:rsidRDefault="005F2D16">
      <w:pPr>
        <w:tabs>
          <w:tab w:val="left" w:pos="7200"/>
        </w:tabs>
      </w:pPr>
      <w:r>
        <w:t>Bo: would be ideal to keep the specific option list for applications to choose from limited</w:t>
      </w:r>
    </w:p>
    <w:p w:rsidR="0094526C" w:rsidRDefault="005F2D16">
      <w:pPr>
        <w:tabs>
          <w:tab w:val="left" w:pos="7200"/>
        </w:tabs>
      </w:pPr>
      <w:r>
        <w:t>Nik: these attributes you described could be useful other than FLUS for SDP negotiation, for example ITT4RT.</w:t>
      </w:r>
    </w:p>
    <w:p w:rsidR="0094526C" w:rsidRDefault="005F2D16">
      <w:pPr>
        <w:tabs>
          <w:tab w:val="left" w:pos="7200"/>
        </w:tabs>
      </w:pPr>
      <w:proofErr w:type="spellStart"/>
      <w:r>
        <w:t>Kyunghun</w:t>
      </w:r>
      <w:proofErr w:type="spellEnd"/>
      <w:r>
        <w:t>: agrees with Nik</w:t>
      </w:r>
    </w:p>
    <w:p w:rsidR="0094526C" w:rsidRDefault="005F2D16">
      <w:pPr>
        <w:tabs>
          <w:tab w:val="left" w:pos="7200"/>
        </w:tabs>
      </w:pPr>
      <w:r>
        <w:t>Nik: appear solution proposal is agreeable in principle and that stage 3 text can be proposed as follow-up</w:t>
      </w:r>
    </w:p>
    <w:p w:rsidR="0094526C" w:rsidRDefault="005F2D16">
      <w:pPr>
        <w:tabs>
          <w:tab w:val="left" w:pos="7200"/>
        </w:tabs>
      </w:pPr>
      <w:r>
        <w:t>Document is AGREED</w:t>
      </w:r>
    </w:p>
    <w:p w:rsidR="0094526C" w:rsidRDefault="0094526C"/>
    <w:p w:rsidR="0094526C" w:rsidRDefault="005F2D16">
      <w:pPr>
        <w:pStyle w:val="Heading2"/>
        <w:pBdr>
          <w:top w:val="none" w:sz="0" w:space="0" w:color="000000"/>
          <w:left w:val="none" w:sz="0" w:space="0" w:color="000000"/>
          <w:bottom w:val="none" w:sz="0" w:space="0" w:color="000000"/>
          <w:right w:val="none" w:sz="0" w:space="0" w:color="000000"/>
          <w:between w:val="none" w:sz="0" w:space="0" w:color="000000"/>
        </w:pBdr>
        <w:tabs>
          <w:tab w:val="left" w:pos="5812"/>
        </w:tabs>
        <w:spacing w:before="120" w:after="0"/>
        <w:ind w:left="851" w:hanging="567"/>
        <w:rPr>
          <w:sz w:val="20"/>
          <w:szCs w:val="20"/>
        </w:rPr>
      </w:pPr>
      <w:r>
        <w:t>5.</w:t>
      </w:r>
      <w:r>
        <w:tab/>
        <w:t>Review of the future work plan</w:t>
      </w:r>
    </w:p>
    <w:p w:rsidR="0094526C" w:rsidRDefault="0094526C">
      <w:pPr>
        <w:widowControl/>
        <w:pBdr>
          <w:top w:val="nil"/>
          <w:left w:val="nil"/>
          <w:bottom w:val="nil"/>
          <w:right w:val="nil"/>
          <w:between w:val="nil"/>
        </w:pBdr>
        <w:spacing w:before="120" w:after="0" w:line="276" w:lineRule="auto"/>
        <w:rPr>
          <w:sz w:val="20"/>
          <w:szCs w:val="20"/>
        </w:rPr>
      </w:pPr>
    </w:p>
    <w:tbl>
      <w:tblPr>
        <w:tblStyle w:val="a3"/>
        <w:tblW w:w="9323" w:type="dxa"/>
        <w:tblBorders>
          <w:top w:val="nil"/>
          <w:left w:val="nil"/>
          <w:bottom w:val="nil"/>
          <w:right w:val="nil"/>
          <w:insideH w:val="nil"/>
          <w:insideV w:val="nil"/>
        </w:tblBorders>
        <w:tblLayout w:type="fixed"/>
        <w:tblLook w:val="0600" w:firstRow="0" w:lastRow="0" w:firstColumn="0" w:lastColumn="0" w:noHBand="1" w:noVBand="1"/>
      </w:tblPr>
      <w:tblGrid>
        <w:gridCol w:w="1923"/>
        <w:gridCol w:w="7400"/>
      </w:tblGrid>
      <w:tr w:rsidR="0094526C">
        <w:trPr>
          <w:trHeight w:val="1680"/>
        </w:trPr>
        <w:tc>
          <w:tcPr>
            <w:tcW w:w="1923"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94526C" w:rsidRDefault="005F2D16">
            <w:pPr>
              <w:spacing w:before="0" w:after="0"/>
              <w:rPr>
                <w:sz w:val="20"/>
                <w:szCs w:val="20"/>
              </w:rPr>
            </w:pPr>
            <w:r>
              <w:rPr>
                <w:sz w:val="20"/>
                <w:szCs w:val="20"/>
              </w:rPr>
              <w:t>SA4 MTSI SWG</w:t>
            </w:r>
          </w:p>
          <w:p w:rsidR="0094526C" w:rsidRDefault="005F2D16">
            <w:pPr>
              <w:spacing w:before="0" w:after="0"/>
              <w:rPr>
                <w:sz w:val="20"/>
                <w:szCs w:val="20"/>
              </w:rPr>
            </w:pPr>
            <w:r>
              <w:rPr>
                <w:sz w:val="20"/>
                <w:szCs w:val="20"/>
              </w:rPr>
              <w:t>Telco #10 on E_FLUS (01 Oct 2019, time 16.00-18.00 CEST, Host: Qualcomm)</w:t>
            </w:r>
          </w:p>
        </w:tc>
        <w:tc>
          <w:tcPr>
            <w:tcW w:w="74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94526C" w:rsidRDefault="005F2D16">
            <w:pPr>
              <w:spacing w:before="0" w:after="0"/>
              <w:rPr>
                <w:sz w:val="20"/>
                <w:szCs w:val="20"/>
              </w:rPr>
            </w:pPr>
            <w:r>
              <w:rPr>
                <w:sz w:val="20"/>
                <w:szCs w:val="20"/>
              </w:rPr>
              <w:t>· Discuss/agree on additional contributions to E_FLUS</w:t>
            </w:r>
          </w:p>
          <w:p w:rsidR="0094526C" w:rsidRDefault="005F2D16">
            <w:pPr>
              <w:spacing w:before="0" w:after="0"/>
              <w:rPr>
                <w:sz w:val="20"/>
                <w:szCs w:val="20"/>
              </w:rPr>
            </w:pPr>
            <w:r>
              <w:rPr>
                <w:sz w:val="20"/>
                <w:szCs w:val="20"/>
              </w:rPr>
              <w:t>· Document submission deadline: 29 Sept 2019 @ 23:59 PM CEST to 3GPP SA4 reflector</w:t>
            </w:r>
          </w:p>
        </w:tc>
      </w:tr>
      <w:tr w:rsidR="0094526C">
        <w:trPr>
          <w:trHeight w:val="1220"/>
        </w:trPr>
        <w:tc>
          <w:tcPr>
            <w:tcW w:w="1923"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94526C" w:rsidRDefault="005F2D16">
            <w:pPr>
              <w:spacing w:before="0" w:after="0"/>
              <w:rPr>
                <w:sz w:val="20"/>
                <w:szCs w:val="20"/>
              </w:rPr>
            </w:pPr>
            <w:r>
              <w:rPr>
                <w:sz w:val="20"/>
                <w:szCs w:val="20"/>
              </w:rPr>
              <w:lastRenderedPageBreak/>
              <w:t xml:space="preserve">SA4#106 (21-25 </w:t>
            </w:r>
            <w:proofErr w:type="gramStart"/>
            <w:r>
              <w:rPr>
                <w:sz w:val="20"/>
                <w:szCs w:val="20"/>
              </w:rPr>
              <w:t>Oct,</w:t>
            </w:r>
            <w:proofErr w:type="gramEnd"/>
            <w:r>
              <w:rPr>
                <w:sz w:val="20"/>
                <w:szCs w:val="20"/>
              </w:rPr>
              <w:t xml:space="preserve"> 2019, Busan, Korea)</w:t>
            </w:r>
          </w:p>
        </w:tc>
        <w:tc>
          <w:tcPr>
            <w:tcW w:w="7400" w:type="dxa"/>
            <w:tcBorders>
              <w:top w:val="nil"/>
              <w:left w:val="nil"/>
              <w:bottom w:val="single" w:sz="8" w:space="0" w:color="000000"/>
              <w:right w:val="single" w:sz="8" w:space="0" w:color="000000"/>
            </w:tcBorders>
            <w:tcMar>
              <w:top w:w="100" w:type="dxa"/>
              <w:left w:w="100" w:type="dxa"/>
              <w:bottom w:w="100" w:type="dxa"/>
              <w:right w:w="100" w:type="dxa"/>
            </w:tcMar>
          </w:tcPr>
          <w:p w:rsidR="0094526C" w:rsidRDefault="005F2D16">
            <w:pPr>
              <w:spacing w:before="0" w:after="0"/>
              <w:rPr>
                <w:sz w:val="20"/>
                <w:szCs w:val="20"/>
              </w:rPr>
            </w:pPr>
            <w:r>
              <w:rPr>
                <w:sz w:val="20"/>
                <w:szCs w:val="20"/>
              </w:rPr>
              <w:t>· Discuss/agree on additional contributions to E_FLUS</w:t>
            </w:r>
          </w:p>
          <w:p w:rsidR="0094526C" w:rsidRDefault="005F2D16">
            <w:pPr>
              <w:spacing w:before="0" w:after="0"/>
              <w:ind w:left="720"/>
              <w:rPr>
                <w:sz w:val="20"/>
                <w:szCs w:val="20"/>
              </w:rPr>
            </w:pPr>
            <w:r>
              <w:rPr>
                <w:sz w:val="20"/>
                <w:szCs w:val="20"/>
              </w:rPr>
              <w:t>o Non-use case specific contributions to TR 26.939</w:t>
            </w:r>
          </w:p>
          <w:p w:rsidR="0094526C" w:rsidRDefault="005F2D16">
            <w:pPr>
              <w:spacing w:before="0" w:after="0"/>
              <w:ind w:left="720"/>
              <w:rPr>
                <w:sz w:val="20"/>
                <w:szCs w:val="20"/>
              </w:rPr>
            </w:pPr>
            <w:r>
              <w:rPr>
                <w:sz w:val="20"/>
                <w:szCs w:val="20"/>
              </w:rPr>
              <w:t>o Use case related contributions to TR 26.939</w:t>
            </w:r>
          </w:p>
          <w:p w:rsidR="0094526C" w:rsidRDefault="005F2D16">
            <w:pPr>
              <w:spacing w:before="0" w:after="0"/>
              <w:ind w:left="720"/>
              <w:rPr>
                <w:sz w:val="20"/>
                <w:szCs w:val="20"/>
              </w:rPr>
            </w:pPr>
            <w:r>
              <w:rPr>
                <w:sz w:val="20"/>
                <w:szCs w:val="20"/>
              </w:rPr>
              <w:t>o CRs to TS 26.238</w:t>
            </w:r>
          </w:p>
        </w:tc>
      </w:tr>
      <w:tr w:rsidR="0094526C">
        <w:trPr>
          <w:trHeight w:val="1680"/>
        </w:trPr>
        <w:tc>
          <w:tcPr>
            <w:tcW w:w="1923"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94526C" w:rsidRDefault="005F2D16">
            <w:pPr>
              <w:spacing w:before="0" w:after="0"/>
              <w:rPr>
                <w:sz w:val="20"/>
                <w:szCs w:val="20"/>
              </w:rPr>
            </w:pPr>
            <w:r>
              <w:rPr>
                <w:sz w:val="20"/>
                <w:szCs w:val="20"/>
              </w:rPr>
              <w:t>SA4 MTSI SWG</w:t>
            </w:r>
          </w:p>
          <w:p w:rsidR="0094526C" w:rsidRDefault="005F2D16">
            <w:pPr>
              <w:spacing w:before="0" w:after="0"/>
              <w:rPr>
                <w:sz w:val="20"/>
                <w:szCs w:val="20"/>
              </w:rPr>
            </w:pPr>
            <w:r>
              <w:rPr>
                <w:sz w:val="20"/>
                <w:szCs w:val="20"/>
              </w:rPr>
              <w:t>Telco #11 on E_FLUS (xx Nov 2019, time 16.00-18.00 CET, Host: Qualcomm)</w:t>
            </w:r>
          </w:p>
        </w:tc>
        <w:tc>
          <w:tcPr>
            <w:tcW w:w="7400" w:type="dxa"/>
            <w:tcBorders>
              <w:top w:val="nil"/>
              <w:left w:val="nil"/>
              <w:bottom w:val="single" w:sz="8" w:space="0" w:color="000000"/>
              <w:right w:val="single" w:sz="8" w:space="0" w:color="000000"/>
            </w:tcBorders>
            <w:tcMar>
              <w:top w:w="100" w:type="dxa"/>
              <w:left w:w="100" w:type="dxa"/>
              <w:bottom w:w="100" w:type="dxa"/>
              <w:right w:w="100" w:type="dxa"/>
            </w:tcMar>
          </w:tcPr>
          <w:p w:rsidR="0094526C" w:rsidRDefault="005F2D16">
            <w:pPr>
              <w:spacing w:before="0" w:after="0"/>
              <w:rPr>
                <w:sz w:val="20"/>
                <w:szCs w:val="20"/>
              </w:rPr>
            </w:pPr>
            <w:r>
              <w:rPr>
                <w:sz w:val="20"/>
                <w:szCs w:val="20"/>
              </w:rPr>
              <w:t>·  Discuss/agree on additional contributions to E_FLUS</w:t>
            </w:r>
          </w:p>
          <w:p w:rsidR="0094526C" w:rsidRDefault="005F2D16">
            <w:pPr>
              <w:spacing w:before="0" w:after="0"/>
              <w:rPr>
                <w:sz w:val="20"/>
                <w:szCs w:val="20"/>
              </w:rPr>
            </w:pPr>
            <w:r>
              <w:rPr>
                <w:sz w:val="20"/>
                <w:szCs w:val="20"/>
              </w:rPr>
              <w:t>·  Document submission deadline: xx Nov 2019 @ 23:59 PM CET to 3GPP SA4 reflector</w:t>
            </w:r>
          </w:p>
        </w:tc>
      </w:tr>
      <w:tr w:rsidR="0094526C">
        <w:trPr>
          <w:trHeight w:val="1680"/>
        </w:trPr>
        <w:tc>
          <w:tcPr>
            <w:tcW w:w="1923"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94526C" w:rsidRDefault="005F2D16">
            <w:pPr>
              <w:spacing w:before="0" w:after="0"/>
              <w:rPr>
                <w:sz w:val="20"/>
                <w:szCs w:val="20"/>
              </w:rPr>
            </w:pPr>
            <w:r>
              <w:rPr>
                <w:sz w:val="20"/>
                <w:szCs w:val="20"/>
              </w:rPr>
              <w:t>SA4 MTSI SWG</w:t>
            </w:r>
          </w:p>
          <w:p w:rsidR="0094526C" w:rsidRDefault="005F2D16">
            <w:pPr>
              <w:spacing w:before="0" w:after="0"/>
              <w:rPr>
                <w:sz w:val="20"/>
                <w:szCs w:val="20"/>
              </w:rPr>
            </w:pPr>
            <w:r>
              <w:rPr>
                <w:sz w:val="20"/>
                <w:szCs w:val="20"/>
              </w:rPr>
              <w:t>Telco #12 on E_FLUS (xx Dec 2019, time 16.00-18.00 CET, Host: Qualcomm)</w:t>
            </w:r>
          </w:p>
        </w:tc>
        <w:tc>
          <w:tcPr>
            <w:tcW w:w="7400" w:type="dxa"/>
            <w:tcBorders>
              <w:top w:val="nil"/>
              <w:left w:val="nil"/>
              <w:bottom w:val="single" w:sz="8" w:space="0" w:color="000000"/>
              <w:right w:val="single" w:sz="8" w:space="0" w:color="000000"/>
            </w:tcBorders>
            <w:tcMar>
              <w:top w:w="100" w:type="dxa"/>
              <w:left w:w="100" w:type="dxa"/>
              <w:bottom w:w="100" w:type="dxa"/>
              <w:right w:w="100" w:type="dxa"/>
            </w:tcMar>
          </w:tcPr>
          <w:p w:rsidR="0094526C" w:rsidRDefault="005F2D16">
            <w:pPr>
              <w:spacing w:before="0" w:after="0"/>
              <w:rPr>
                <w:sz w:val="20"/>
                <w:szCs w:val="20"/>
              </w:rPr>
            </w:pPr>
            <w:r>
              <w:rPr>
                <w:sz w:val="20"/>
                <w:szCs w:val="20"/>
              </w:rPr>
              <w:t>· Discuss/agree on additional contributions to E_FLUS</w:t>
            </w:r>
          </w:p>
          <w:p w:rsidR="0094526C" w:rsidRDefault="005F2D16">
            <w:pPr>
              <w:spacing w:before="0" w:after="0"/>
              <w:rPr>
                <w:sz w:val="20"/>
                <w:szCs w:val="20"/>
              </w:rPr>
            </w:pPr>
            <w:r>
              <w:rPr>
                <w:sz w:val="20"/>
                <w:szCs w:val="20"/>
              </w:rPr>
              <w:t>· Document submission deadline: xx Dec 2019 @ 23:59 PM CET to 3GPP SA4 reflector</w:t>
            </w:r>
          </w:p>
        </w:tc>
      </w:tr>
      <w:tr w:rsidR="0094526C">
        <w:trPr>
          <w:trHeight w:val="1940"/>
        </w:trPr>
        <w:tc>
          <w:tcPr>
            <w:tcW w:w="1923"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94526C" w:rsidRDefault="005F2D16">
            <w:pPr>
              <w:spacing w:before="0" w:after="0"/>
              <w:rPr>
                <w:sz w:val="20"/>
                <w:szCs w:val="20"/>
              </w:rPr>
            </w:pPr>
            <w:r>
              <w:rPr>
                <w:sz w:val="20"/>
                <w:szCs w:val="20"/>
              </w:rPr>
              <w:t xml:space="preserve">SA4#107 (20-24 </w:t>
            </w:r>
            <w:proofErr w:type="gramStart"/>
            <w:r>
              <w:rPr>
                <w:sz w:val="20"/>
                <w:szCs w:val="20"/>
              </w:rPr>
              <w:t>Jan,</w:t>
            </w:r>
            <w:proofErr w:type="gramEnd"/>
            <w:r>
              <w:rPr>
                <w:sz w:val="20"/>
                <w:szCs w:val="20"/>
              </w:rPr>
              <w:t xml:space="preserve"> 2020, Wroclaw, Poland)</w:t>
            </w:r>
          </w:p>
        </w:tc>
        <w:tc>
          <w:tcPr>
            <w:tcW w:w="7400" w:type="dxa"/>
            <w:tcBorders>
              <w:top w:val="nil"/>
              <w:left w:val="nil"/>
              <w:bottom w:val="single" w:sz="8" w:space="0" w:color="000000"/>
              <w:right w:val="single" w:sz="8" w:space="0" w:color="000000"/>
            </w:tcBorders>
            <w:tcMar>
              <w:top w:w="100" w:type="dxa"/>
              <w:left w:w="100" w:type="dxa"/>
              <w:bottom w:w="100" w:type="dxa"/>
              <w:right w:w="100" w:type="dxa"/>
            </w:tcMar>
          </w:tcPr>
          <w:p w:rsidR="0094526C" w:rsidRDefault="005F2D16">
            <w:pPr>
              <w:spacing w:before="0" w:after="0"/>
              <w:rPr>
                <w:sz w:val="20"/>
                <w:szCs w:val="20"/>
              </w:rPr>
            </w:pPr>
            <w:r>
              <w:rPr>
                <w:sz w:val="20"/>
                <w:szCs w:val="20"/>
              </w:rPr>
              <w:t>· Final proposals on</w:t>
            </w:r>
          </w:p>
          <w:p w:rsidR="0094526C" w:rsidRDefault="005F2D16">
            <w:pPr>
              <w:spacing w:before="0" w:after="0"/>
              <w:ind w:left="720"/>
              <w:rPr>
                <w:sz w:val="20"/>
                <w:szCs w:val="20"/>
              </w:rPr>
            </w:pPr>
            <w:r>
              <w:rPr>
                <w:sz w:val="20"/>
                <w:szCs w:val="20"/>
              </w:rPr>
              <w:t>o   Non-use case specific contributions to TR 26.939</w:t>
            </w:r>
          </w:p>
          <w:p w:rsidR="0094526C" w:rsidRDefault="005F2D16">
            <w:pPr>
              <w:spacing w:before="0" w:after="0"/>
              <w:ind w:left="720"/>
              <w:rPr>
                <w:sz w:val="20"/>
                <w:szCs w:val="20"/>
              </w:rPr>
            </w:pPr>
            <w:r>
              <w:rPr>
                <w:sz w:val="20"/>
                <w:szCs w:val="20"/>
              </w:rPr>
              <w:t>o   Use case related contributions to TR 26.939</w:t>
            </w:r>
          </w:p>
          <w:p w:rsidR="0094526C" w:rsidRDefault="005F2D16">
            <w:pPr>
              <w:spacing w:before="0" w:after="0"/>
              <w:ind w:left="720"/>
              <w:rPr>
                <w:sz w:val="20"/>
                <w:szCs w:val="20"/>
              </w:rPr>
            </w:pPr>
            <w:r>
              <w:rPr>
                <w:sz w:val="20"/>
                <w:szCs w:val="20"/>
              </w:rPr>
              <w:t>o   CRs to TS 26.238</w:t>
            </w:r>
          </w:p>
          <w:p w:rsidR="0094526C" w:rsidRDefault="005F2D16">
            <w:pPr>
              <w:spacing w:before="0" w:after="0"/>
              <w:rPr>
                <w:sz w:val="20"/>
                <w:szCs w:val="20"/>
              </w:rPr>
            </w:pPr>
            <w:r>
              <w:rPr>
                <w:sz w:val="20"/>
                <w:szCs w:val="20"/>
              </w:rPr>
              <w:t>·  Reach agreement on any remaining contributions to TR 26.939 and/or TS 26.238</w:t>
            </w:r>
          </w:p>
          <w:p w:rsidR="0094526C" w:rsidRDefault="005F2D16">
            <w:pPr>
              <w:spacing w:before="0" w:after="0"/>
              <w:rPr>
                <w:sz w:val="20"/>
                <w:szCs w:val="20"/>
              </w:rPr>
            </w:pPr>
            <w:r>
              <w:rPr>
                <w:sz w:val="20"/>
                <w:szCs w:val="20"/>
              </w:rPr>
              <w:t>· Prepare work item summary to be presented at SA#87</w:t>
            </w:r>
          </w:p>
        </w:tc>
      </w:tr>
      <w:tr w:rsidR="0094526C">
        <w:trPr>
          <w:trHeight w:val="1260"/>
        </w:trPr>
        <w:tc>
          <w:tcPr>
            <w:tcW w:w="1923"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94526C" w:rsidRDefault="005F2D16">
            <w:pPr>
              <w:spacing w:before="0" w:after="0"/>
              <w:rPr>
                <w:sz w:val="20"/>
                <w:szCs w:val="20"/>
              </w:rPr>
            </w:pPr>
            <w:r>
              <w:rPr>
                <w:sz w:val="20"/>
                <w:szCs w:val="20"/>
              </w:rPr>
              <w:t xml:space="preserve">SP#87 (18-20 </w:t>
            </w:r>
            <w:proofErr w:type="gramStart"/>
            <w:r>
              <w:rPr>
                <w:sz w:val="20"/>
                <w:szCs w:val="20"/>
              </w:rPr>
              <w:t>Mar,</w:t>
            </w:r>
            <w:proofErr w:type="gramEnd"/>
            <w:r>
              <w:rPr>
                <w:sz w:val="20"/>
                <w:szCs w:val="20"/>
              </w:rPr>
              <w:t xml:space="preserve"> 2020, location TBD</w:t>
            </w:r>
          </w:p>
        </w:tc>
        <w:tc>
          <w:tcPr>
            <w:tcW w:w="7400" w:type="dxa"/>
            <w:tcBorders>
              <w:top w:val="nil"/>
              <w:left w:val="nil"/>
              <w:bottom w:val="single" w:sz="8" w:space="0" w:color="000000"/>
              <w:right w:val="single" w:sz="8" w:space="0" w:color="000000"/>
            </w:tcBorders>
            <w:tcMar>
              <w:top w:w="100" w:type="dxa"/>
              <w:left w:w="100" w:type="dxa"/>
              <w:bottom w:w="100" w:type="dxa"/>
              <w:right w:w="100" w:type="dxa"/>
            </w:tcMar>
          </w:tcPr>
          <w:p w:rsidR="0094526C" w:rsidRDefault="005F2D16">
            <w:pPr>
              <w:spacing w:before="0" w:after="0"/>
              <w:rPr>
                <w:sz w:val="20"/>
                <w:szCs w:val="20"/>
              </w:rPr>
            </w:pPr>
            <w:r>
              <w:rPr>
                <w:sz w:val="20"/>
                <w:szCs w:val="20"/>
              </w:rPr>
              <w:t>·       Present work item summary to SA Plenary</w:t>
            </w:r>
          </w:p>
          <w:p w:rsidR="0094526C" w:rsidRDefault="005F2D16">
            <w:pPr>
              <w:spacing w:before="0" w:after="0"/>
              <w:rPr>
                <w:sz w:val="20"/>
                <w:szCs w:val="20"/>
              </w:rPr>
            </w:pPr>
            <w:r>
              <w:rPr>
                <w:sz w:val="20"/>
                <w:szCs w:val="20"/>
              </w:rPr>
              <w:t>·       Present CR to TR 26.939 for approval</w:t>
            </w:r>
          </w:p>
          <w:p w:rsidR="0094526C" w:rsidRDefault="005F2D16">
            <w:pPr>
              <w:spacing w:before="0" w:after="0"/>
              <w:rPr>
                <w:sz w:val="20"/>
                <w:szCs w:val="20"/>
              </w:rPr>
            </w:pPr>
            <w:r>
              <w:rPr>
                <w:sz w:val="20"/>
                <w:szCs w:val="20"/>
              </w:rPr>
              <w:t>·       Present CRs to TS 26.238 for approval</w:t>
            </w:r>
          </w:p>
        </w:tc>
      </w:tr>
    </w:tbl>
    <w:p w:rsidR="0094526C" w:rsidRDefault="0094526C">
      <w:pPr>
        <w:widowControl/>
        <w:pBdr>
          <w:top w:val="nil"/>
          <w:left w:val="nil"/>
          <w:bottom w:val="nil"/>
          <w:right w:val="nil"/>
          <w:between w:val="nil"/>
        </w:pBdr>
        <w:spacing w:before="120" w:after="0" w:line="276" w:lineRule="auto"/>
        <w:rPr>
          <w:sz w:val="20"/>
          <w:szCs w:val="20"/>
        </w:rPr>
      </w:pPr>
    </w:p>
    <w:p w:rsidR="0094526C" w:rsidRDefault="005F2D16">
      <w:pPr>
        <w:pStyle w:val="Heading2"/>
        <w:tabs>
          <w:tab w:val="left" w:pos="6379"/>
        </w:tabs>
        <w:spacing w:before="120" w:after="0"/>
        <w:ind w:left="851" w:hanging="567"/>
      </w:pPr>
      <w:bookmarkStart w:id="3" w:name="_26in1rg" w:colFirst="0" w:colLast="0"/>
      <w:bookmarkEnd w:id="3"/>
      <w:r>
        <w:t>6.</w:t>
      </w:r>
      <w:r>
        <w:tab/>
        <w:t>Any Other Business</w:t>
      </w:r>
    </w:p>
    <w:p w:rsidR="0094526C" w:rsidRDefault="005F2D16">
      <w:pPr>
        <w:widowControl/>
        <w:pBdr>
          <w:top w:val="nil"/>
          <w:left w:val="nil"/>
          <w:bottom w:val="nil"/>
          <w:right w:val="nil"/>
          <w:between w:val="nil"/>
        </w:pBdr>
        <w:spacing w:before="120" w:after="0" w:line="276" w:lineRule="auto"/>
        <w:rPr>
          <w:sz w:val="20"/>
          <w:szCs w:val="20"/>
        </w:rPr>
      </w:pPr>
      <w:r>
        <w:rPr>
          <w:sz w:val="20"/>
          <w:szCs w:val="20"/>
        </w:rPr>
        <w:t>There was no other business.</w:t>
      </w:r>
    </w:p>
    <w:p w:rsidR="0094526C" w:rsidRDefault="0094526C">
      <w:pPr>
        <w:widowControl/>
        <w:pBdr>
          <w:top w:val="nil"/>
          <w:left w:val="nil"/>
          <w:bottom w:val="nil"/>
          <w:right w:val="nil"/>
          <w:between w:val="nil"/>
        </w:pBdr>
        <w:spacing w:before="120" w:after="0" w:line="276" w:lineRule="auto"/>
        <w:rPr>
          <w:sz w:val="20"/>
          <w:szCs w:val="20"/>
        </w:rPr>
      </w:pPr>
    </w:p>
    <w:p w:rsidR="0094526C" w:rsidRDefault="005F2D16">
      <w:pPr>
        <w:pStyle w:val="Heading2"/>
        <w:tabs>
          <w:tab w:val="left" w:pos="709"/>
          <w:tab w:val="left" w:pos="7200"/>
        </w:tabs>
        <w:spacing w:before="120" w:after="0"/>
        <w:ind w:left="851" w:hanging="567"/>
      </w:pPr>
      <w:r>
        <w:t>7.</w:t>
      </w:r>
      <w:r>
        <w:tab/>
      </w:r>
      <w:r>
        <w:tab/>
        <w:t>Close of the conference call</w:t>
      </w:r>
    </w:p>
    <w:p w:rsidR="0094526C" w:rsidRDefault="005F2D16">
      <w:pPr>
        <w:widowControl/>
        <w:spacing w:before="120" w:after="0" w:line="276" w:lineRule="auto"/>
        <w:rPr>
          <w:sz w:val="20"/>
          <w:szCs w:val="20"/>
        </w:rPr>
      </w:pPr>
      <w:r>
        <w:rPr>
          <w:sz w:val="20"/>
          <w:szCs w:val="20"/>
        </w:rPr>
        <w:t>The MTSI SWG Chairman, Nikolai Leung (Qualcomm), closed the call at about 17:20 CEST and reminded participants to add their names to the attendance list at the end of the on-line minutes. He then thanked all the participants and then closed the conference call.</w:t>
      </w:r>
    </w:p>
    <w:p w:rsidR="0094526C" w:rsidRDefault="005F2D16">
      <w:pPr>
        <w:widowControl/>
        <w:spacing w:before="120" w:after="0" w:line="276" w:lineRule="auto"/>
        <w:rPr>
          <w:sz w:val="24"/>
          <w:szCs w:val="24"/>
        </w:rPr>
      </w:pPr>
      <w:r>
        <w:rPr>
          <w:sz w:val="24"/>
          <w:szCs w:val="24"/>
        </w:rPr>
        <w:t xml:space="preserve"> </w:t>
      </w:r>
    </w:p>
    <w:p w:rsidR="0094526C" w:rsidRDefault="005F2D16">
      <w:pPr>
        <w:widowControl/>
        <w:spacing w:before="120" w:after="0" w:line="276" w:lineRule="auto"/>
        <w:rPr>
          <w:sz w:val="24"/>
          <w:szCs w:val="24"/>
        </w:rPr>
      </w:pPr>
      <w:r>
        <w:rPr>
          <w:sz w:val="24"/>
          <w:szCs w:val="24"/>
        </w:rPr>
        <w:t>List of Annexes:</w:t>
      </w:r>
    </w:p>
    <w:p w:rsidR="0094526C" w:rsidRDefault="005F2D16">
      <w:pPr>
        <w:widowControl/>
        <w:spacing w:before="120" w:after="0" w:line="276" w:lineRule="auto"/>
        <w:rPr>
          <w:sz w:val="24"/>
          <w:szCs w:val="24"/>
        </w:rPr>
      </w:pPr>
      <w:r>
        <w:rPr>
          <w:sz w:val="24"/>
          <w:szCs w:val="24"/>
        </w:rPr>
        <w:t>1.</w:t>
      </w:r>
      <w:r>
        <w:rPr>
          <w:sz w:val="14"/>
          <w:szCs w:val="14"/>
        </w:rPr>
        <w:tab/>
      </w:r>
      <w:r>
        <w:rPr>
          <w:sz w:val="24"/>
          <w:szCs w:val="24"/>
        </w:rPr>
        <w:t>Annex 1: Meeting Agenda (the final revision)</w:t>
      </w:r>
    </w:p>
    <w:p w:rsidR="0094526C" w:rsidRDefault="005F2D16">
      <w:pPr>
        <w:widowControl/>
        <w:spacing w:before="120" w:after="0" w:line="276" w:lineRule="auto"/>
        <w:rPr>
          <w:sz w:val="24"/>
          <w:szCs w:val="24"/>
        </w:rPr>
      </w:pPr>
      <w:bookmarkStart w:id="4" w:name="_35nkun2" w:colFirst="0" w:colLast="0"/>
      <w:bookmarkEnd w:id="4"/>
      <w:r>
        <w:rPr>
          <w:sz w:val="24"/>
          <w:szCs w:val="24"/>
        </w:rPr>
        <w:t>2.</w:t>
      </w:r>
      <w:r>
        <w:rPr>
          <w:sz w:val="14"/>
          <w:szCs w:val="14"/>
        </w:rPr>
        <w:tab/>
      </w:r>
      <w:r>
        <w:rPr>
          <w:sz w:val="24"/>
          <w:szCs w:val="24"/>
        </w:rPr>
        <w:t>Annex 2: List of documents</w:t>
      </w:r>
    </w:p>
    <w:p w:rsidR="0094526C" w:rsidRDefault="005F2D16">
      <w:pPr>
        <w:widowControl/>
        <w:spacing w:before="120" w:after="0" w:line="276" w:lineRule="auto"/>
        <w:rPr>
          <w:sz w:val="24"/>
          <w:szCs w:val="24"/>
        </w:rPr>
      </w:pPr>
      <w:r>
        <w:rPr>
          <w:sz w:val="24"/>
          <w:szCs w:val="24"/>
        </w:rPr>
        <w:t>3.</w:t>
      </w:r>
      <w:r>
        <w:rPr>
          <w:sz w:val="14"/>
          <w:szCs w:val="14"/>
        </w:rPr>
        <w:tab/>
      </w:r>
      <w:r>
        <w:rPr>
          <w:sz w:val="24"/>
          <w:szCs w:val="24"/>
        </w:rPr>
        <w:t>Annex 3: List of participants</w:t>
      </w:r>
    </w:p>
    <w:p w:rsidR="0094526C" w:rsidRDefault="0094526C">
      <w:pPr>
        <w:widowControl/>
        <w:spacing w:before="120" w:after="0" w:line="276" w:lineRule="auto"/>
        <w:rPr>
          <w:sz w:val="24"/>
          <w:szCs w:val="24"/>
        </w:rPr>
      </w:pPr>
      <w:bookmarkStart w:id="5" w:name="_1ksv4uv" w:colFirst="0" w:colLast="0"/>
      <w:bookmarkEnd w:id="5"/>
    </w:p>
    <w:p w:rsidR="0094526C" w:rsidRDefault="005F2D16">
      <w:pPr>
        <w:pStyle w:val="Heading2"/>
        <w:widowControl/>
        <w:spacing w:before="120" w:after="0" w:line="276" w:lineRule="auto"/>
        <w:jc w:val="center"/>
      </w:pPr>
      <w:r>
        <w:br w:type="page"/>
      </w:r>
      <w:r>
        <w:lastRenderedPageBreak/>
        <w:t>Annex 1: Meeting Agenda (the final revision)</w:t>
      </w:r>
    </w:p>
    <w:p w:rsidR="0094526C" w:rsidRDefault="0094526C"/>
    <w:p w:rsidR="0094526C" w:rsidRDefault="005F2D16">
      <w:pPr>
        <w:pStyle w:val="Heading2"/>
        <w:widowControl/>
        <w:spacing w:before="360" w:line="276" w:lineRule="auto"/>
        <w:ind w:left="2800" w:hanging="2120"/>
      </w:pPr>
      <w:r>
        <w:t xml:space="preserve">Source:                </w:t>
      </w:r>
      <w:r>
        <w:tab/>
        <w:t>SA4 MTSI SWG Chairman[1]</w:t>
      </w:r>
    </w:p>
    <w:p w:rsidR="0094526C" w:rsidRDefault="005F2D16">
      <w:pPr>
        <w:pStyle w:val="Heading2"/>
        <w:widowControl/>
        <w:spacing w:line="276" w:lineRule="auto"/>
        <w:ind w:left="2840" w:hanging="2140"/>
      </w:pPr>
      <w:r>
        <w:t xml:space="preserve">Title:                      </w:t>
      </w:r>
      <w:r>
        <w:tab/>
        <w:t>Proposed agenda for SA4 MTSI-MBS SWG 9 Sept 2019 Teleconference #9 on E-FLUS</w:t>
      </w:r>
    </w:p>
    <w:p w:rsidR="0094526C" w:rsidRDefault="005F2D16">
      <w:pPr>
        <w:pStyle w:val="Heading2"/>
        <w:widowControl/>
        <w:spacing w:before="360" w:line="276" w:lineRule="auto"/>
        <w:ind w:left="2800" w:hanging="2120"/>
      </w:pPr>
      <w:r>
        <w:t xml:space="preserve">Document for:    </w:t>
      </w:r>
      <w:r>
        <w:tab/>
        <w:t>Approval</w:t>
      </w:r>
    </w:p>
    <w:p w:rsidR="0094526C" w:rsidRDefault="005F2D16">
      <w:pPr>
        <w:pStyle w:val="Heading2"/>
        <w:widowControl/>
        <w:spacing w:before="360" w:line="276" w:lineRule="auto"/>
        <w:ind w:left="2800" w:hanging="2120"/>
      </w:pPr>
      <w:bookmarkStart w:id="6" w:name="_kl9e657wfgae" w:colFirst="0" w:colLast="0"/>
      <w:bookmarkEnd w:id="6"/>
      <w:r>
        <w:t xml:space="preserve">Agenda Item:      </w:t>
      </w:r>
      <w:r>
        <w:tab/>
        <w:t>2</w:t>
      </w:r>
    </w:p>
    <w:p w:rsidR="0094526C" w:rsidRDefault="005F2D16">
      <w:pPr>
        <w:pStyle w:val="Heading2"/>
        <w:widowControl/>
        <w:spacing w:after="0" w:line="276" w:lineRule="auto"/>
        <w:ind w:left="0"/>
        <w:rPr>
          <w:sz w:val="20"/>
          <w:szCs w:val="20"/>
        </w:rPr>
      </w:pPr>
      <w:r>
        <w:rPr>
          <w:sz w:val="20"/>
          <w:szCs w:val="20"/>
        </w:rPr>
        <w:t xml:space="preserve"> </w:t>
      </w:r>
    </w:p>
    <w:p w:rsidR="0094526C" w:rsidRDefault="005F2D16">
      <w:pPr>
        <w:pStyle w:val="Heading2"/>
        <w:widowControl/>
        <w:spacing w:before="120" w:after="0" w:line="276" w:lineRule="auto"/>
        <w:ind w:left="1420" w:hanging="560"/>
        <w:rPr>
          <w:sz w:val="20"/>
          <w:szCs w:val="20"/>
        </w:rPr>
      </w:pPr>
      <w:r>
        <w:rPr>
          <w:sz w:val="20"/>
          <w:szCs w:val="20"/>
        </w:rPr>
        <w:t xml:space="preserve">1.   </w:t>
      </w:r>
      <w:r>
        <w:rPr>
          <w:sz w:val="20"/>
          <w:szCs w:val="20"/>
        </w:rPr>
        <w:tab/>
        <w:t>Opening of the conference call</w:t>
      </w:r>
    </w:p>
    <w:p w:rsidR="0094526C" w:rsidRDefault="005F2D16">
      <w:pPr>
        <w:pStyle w:val="Heading2"/>
        <w:widowControl/>
        <w:spacing w:before="120" w:after="0" w:line="276" w:lineRule="auto"/>
        <w:ind w:left="0"/>
        <w:rPr>
          <w:sz w:val="20"/>
          <w:szCs w:val="20"/>
        </w:rPr>
      </w:pPr>
      <w:r>
        <w:rPr>
          <w:sz w:val="20"/>
          <w:szCs w:val="20"/>
        </w:rPr>
        <w:t xml:space="preserve"> </w:t>
      </w:r>
    </w:p>
    <w:tbl>
      <w:tblPr>
        <w:tblStyle w:val="a4"/>
        <w:tblW w:w="9323" w:type="dxa"/>
        <w:tblBorders>
          <w:top w:val="nil"/>
          <w:left w:val="nil"/>
          <w:bottom w:val="nil"/>
          <w:right w:val="nil"/>
          <w:insideH w:val="nil"/>
          <w:insideV w:val="nil"/>
        </w:tblBorders>
        <w:tblLayout w:type="fixed"/>
        <w:tblLook w:val="0600" w:firstRow="0" w:lastRow="0" w:firstColumn="0" w:lastColumn="0" w:noHBand="1" w:noVBand="1"/>
      </w:tblPr>
      <w:tblGrid>
        <w:gridCol w:w="2160"/>
        <w:gridCol w:w="7163"/>
      </w:tblGrid>
      <w:tr w:rsidR="0094526C">
        <w:trPr>
          <w:trHeight w:val="1520"/>
        </w:trPr>
        <w:tc>
          <w:tcPr>
            <w:tcW w:w="2160"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94526C" w:rsidRDefault="005F2D16">
            <w:pPr>
              <w:pStyle w:val="Heading2"/>
              <w:widowControl/>
              <w:spacing w:before="60" w:after="0" w:line="276" w:lineRule="auto"/>
              <w:ind w:left="0"/>
              <w:rPr>
                <w:sz w:val="20"/>
                <w:szCs w:val="20"/>
              </w:rPr>
            </w:pPr>
            <w:r>
              <w:rPr>
                <w:sz w:val="20"/>
                <w:szCs w:val="20"/>
              </w:rPr>
              <w:t>SA4 MTSI SWG</w:t>
            </w:r>
          </w:p>
          <w:p w:rsidR="0094526C" w:rsidRDefault="005F2D16">
            <w:pPr>
              <w:pStyle w:val="Heading2"/>
              <w:widowControl/>
              <w:spacing w:before="60" w:after="60" w:line="276" w:lineRule="auto"/>
              <w:ind w:left="0"/>
              <w:rPr>
                <w:b w:val="0"/>
                <w:sz w:val="20"/>
                <w:szCs w:val="20"/>
              </w:rPr>
            </w:pPr>
            <w:r>
              <w:rPr>
                <w:b w:val="0"/>
                <w:sz w:val="20"/>
                <w:szCs w:val="20"/>
              </w:rPr>
              <w:t>Telco #9 on E_FLUS (9 Sept 2019, time 16.00-18.00 CEST, Host: Qualcomm)</w:t>
            </w:r>
          </w:p>
        </w:tc>
        <w:tc>
          <w:tcPr>
            <w:tcW w:w="7163"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94526C" w:rsidRDefault="005F2D16">
            <w:pPr>
              <w:numPr>
                <w:ilvl w:val="0"/>
                <w:numId w:val="2"/>
              </w:numPr>
              <w:spacing w:before="0" w:after="0"/>
            </w:pPr>
            <w:r>
              <w:t>Discuss/agree on additional contributions to E_FLUS</w:t>
            </w:r>
          </w:p>
          <w:p w:rsidR="0094526C" w:rsidRDefault="005F2D16">
            <w:pPr>
              <w:numPr>
                <w:ilvl w:val="0"/>
                <w:numId w:val="2"/>
              </w:numPr>
              <w:spacing w:before="0" w:after="0"/>
            </w:pPr>
            <w:r>
              <w:t>Document submission deadline: 5 Sept 2019 @ 23:59 PM CEST to 3GPP SA4 reflector</w:t>
            </w:r>
          </w:p>
        </w:tc>
      </w:tr>
    </w:tbl>
    <w:p w:rsidR="0094526C" w:rsidRDefault="005F2D16">
      <w:pPr>
        <w:pStyle w:val="Heading2"/>
        <w:widowControl/>
        <w:spacing w:before="120" w:after="0" w:line="276" w:lineRule="auto"/>
        <w:ind w:left="0"/>
        <w:rPr>
          <w:sz w:val="20"/>
          <w:szCs w:val="20"/>
        </w:rPr>
      </w:pPr>
      <w:r>
        <w:rPr>
          <w:sz w:val="20"/>
          <w:szCs w:val="20"/>
        </w:rPr>
        <w:t xml:space="preserve"> </w:t>
      </w:r>
    </w:p>
    <w:p w:rsidR="0094526C" w:rsidRDefault="005F2D16">
      <w:pPr>
        <w:pStyle w:val="Heading2"/>
        <w:widowControl/>
        <w:spacing w:before="120" w:after="0" w:line="276" w:lineRule="auto"/>
        <w:ind w:left="1420" w:hanging="560"/>
        <w:rPr>
          <w:sz w:val="20"/>
          <w:szCs w:val="20"/>
        </w:rPr>
      </w:pPr>
      <w:r>
        <w:rPr>
          <w:sz w:val="20"/>
          <w:szCs w:val="20"/>
        </w:rPr>
        <w:t xml:space="preserve">2.   </w:t>
      </w:r>
      <w:r>
        <w:rPr>
          <w:sz w:val="20"/>
          <w:szCs w:val="20"/>
        </w:rPr>
        <w:tab/>
        <w:t>Approval of the agenda and registration of documents</w:t>
      </w:r>
    </w:p>
    <w:p w:rsidR="0094526C" w:rsidRDefault="005F2D16">
      <w:pPr>
        <w:pStyle w:val="Heading2"/>
        <w:widowControl/>
        <w:spacing w:before="0" w:after="0" w:line="276" w:lineRule="auto"/>
        <w:ind w:left="0"/>
        <w:rPr>
          <w:rFonts w:ascii="Times New Roman" w:eastAsia="Times New Roman" w:hAnsi="Times New Roman" w:cs="Times New Roman"/>
        </w:rPr>
      </w:pPr>
      <w:r>
        <w:rPr>
          <w:rFonts w:ascii="Times New Roman" w:eastAsia="Times New Roman" w:hAnsi="Times New Roman" w:cs="Times New Roman"/>
        </w:rPr>
        <w:t xml:space="preserve"> </w:t>
      </w:r>
    </w:p>
    <w:tbl>
      <w:tblPr>
        <w:tblStyle w:val="a5"/>
        <w:tblW w:w="9323" w:type="dxa"/>
        <w:tblBorders>
          <w:top w:val="nil"/>
          <w:left w:val="nil"/>
          <w:bottom w:val="nil"/>
          <w:right w:val="nil"/>
          <w:insideH w:val="nil"/>
          <w:insideV w:val="nil"/>
        </w:tblBorders>
        <w:tblLayout w:type="fixed"/>
        <w:tblLook w:val="0600" w:firstRow="0" w:lastRow="0" w:firstColumn="0" w:lastColumn="0" w:noHBand="1" w:noVBand="1"/>
      </w:tblPr>
      <w:tblGrid>
        <w:gridCol w:w="1432"/>
        <w:gridCol w:w="5849"/>
        <w:gridCol w:w="1525"/>
        <w:gridCol w:w="517"/>
      </w:tblGrid>
      <w:tr w:rsidR="0094526C">
        <w:trPr>
          <w:trHeight w:val="960"/>
        </w:trPr>
        <w:tc>
          <w:tcPr>
            <w:tcW w:w="143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4526C" w:rsidRDefault="005F2D16">
            <w:pPr>
              <w:pStyle w:val="Heading2"/>
              <w:widowControl/>
              <w:spacing w:before="120" w:line="276" w:lineRule="auto"/>
              <w:ind w:left="60" w:right="60" w:firstLine="0"/>
              <w:rPr>
                <w:color w:val="0000FF"/>
                <w:sz w:val="20"/>
                <w:szCs w:val="20"/>
              </w:rPr>
            </w:pPr>
            <w:r>
              <w:rPr>
                <w:color w:val="0000FF"/>
                <w:sz w:val="20"/>
                <w:szCs w:val="20"/>
              </w:rPr>
              <w:t>S4-AHM487</w:t>
            </w:r>
          </w:p>
        </w:tc>
        <w:tc>
          <w:tcPr>
            <w:tcW w:w="584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4526C" w:rsidRDefault="005F2D16">
            <w:pPr>
              <w:widowControl/>
              <w:spacing w:before="120" w:line="276" w:lineRule="auto"/>
              <w:ind w:left="60" w:right="60"/>
            </w:pPr>
            <w:r>
              <w:t>Proposed agenda for SA4 MTSI-MBS SWG 9 Sept 2019 Teleconference #9 on E-FLUS</w:t>
            </w:r>
          </w:p>
        </w:tc>
        <w:tc>
          <w:tcPr>
            <w:tcW w:w="1525"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94526C" w:rsidRDefault="005F2D16">
            <w:pPr>
              <w:widowControl/>
              <w:spacing w:before="120" w:line="276" w:lineRule="auto"/>
              <w:ind w:left="60" w:right="60"/>
            </w:pPr>
            <w:r>
              <w:t>MTSI SWG Chair</w:t>
            </w:r>
          </w:p>
          <w:p w:rsidR="0094526C" w:rsidRDefault="005F2D16">
            <w:pPr>
              <w:widowControl/>
              <w:spacing w:before="120" w:line="276" w:lineRule="auto"/>
              <w:ind w:left="60" w:right="60"/>
            </w:pPr>
            <w:r>
              <w:t>(Nikolai Leung)</w:t>
            </w:r>
          </w:p>
        </w:tc>
        <w:tc>
          <w:tcPr>
            <w:tcW w:w="517"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94526C" w:rsidRDefault="005F2D16">
            <w:pPr>
              <w:widowControl/>
              <w:spacing w:before="120" w:line="276" w:lineRule="auto"/>
              <w:ind w:left="60" w:right="60"/>
            </w:pPr>
            <w:r>
              <w:t>2</w:t>
            </w:r>
          </w:p>
        </w:tc>
      </w:tr>
    </w:tbl>
    <w:p w:rsidR="0094526C" w:rsidRDefault="005F2D16">
      <w:pPr>
        <w:pStyle w:val="Heading2"/>
        <w:widowControl/>
        <w:spacing w:before="120" w:after="0" w:line="276" w:lineRule="auto"/>
        <w:ind w:left="1420" w:hanging="560"/>
        <w:rPr>
          <w:sz w:val="20"/>
          <w:szCs w:val="20"/>
        </w:rPr>
      </w:pPr>
      <w:r>
        <w:rPr>
          <w:sz w:val="20"/>
          <w:szCs w:val="20"/>
        </w:rPr>
        <w:t xml:space="preserve">      </w:t>
      </w:r>
      <w:r>
        <w:rPr>
          <w:sz w:val="20"/>
          <w:szCs w:val="20"/>
        </w:rPr>
        <w:tab/>
        <w:t xml:space="preserve"> </w:t>
      </w:r>
    </w:p>
    <w:p w:rsidR="0094526C" w:rsidRDefault="005F2D16">
      <w:pPr>
        <w:pStyle w:val="Heading2"/>
        <w:widowControl/>
        <w:spacing w:before="120" w:after="0" w:line="276" w:lineRule="auto"/>
        <w:ind w:left="1420" w:hanging="560"/>
        <w:rPr>
          <w:sz w:val="20"/>
          <w:szCs w:val="20"/>
        </w:rPr>
      </w:pPr>
      <w:r>
        <w:rPr>
          <w:sz w:val="20"/>
          <w:szCs w:val="20"/>
        </w:rPr>
        <w:t xml:space="preserve">3.   </w:t>
      </w:r>
      <w:r>
        <w:rPr>
          <w:sz w:val="20"/>
          <w:szCs w:val="20"/>
        </w:rPr>
        <w:tab/>
        <w:t>Reports and liaisons</w:t>
      </w:r>
    </w:p>
    <w:p w:rsidR="0094526C" w:rsidRDefault="005F2D16">
      <w:pPr>
        <w:pStyle w:val="Heading2"/>
        <w:widowControl/>
        <w:spacing w:before="120" w:after="0" w:line="276" w:lineRule="auto"/>
        <w:ind w:left="1420" w:hanging="560"/>
      </w:pPr>
      <w:r>
        <w:rPr>
          <w:sz w:val="20"/>
          <w:szCs w:val="20"/>
        </w:rPr>
        <w:t xml:space="preserve">4.   </w:t>
      </w:r>
      <w:r>
        <w:rPr>
          <w:sz w:val="20"/>
          <w:szCs w:val="20"/>
        </w:rPr>
        <w:tab/>
        <w:t>Enhancements to Framework for Live Uplink Streaming (E-FLUS)</w:t>
      </w:r>
    </w:p>
    <w:p w:rsidR="0094526C" w:rsidRDefault="0094526C"/>
    <w:tbl>
      <w:tblPr>
        <w:tblStyle w:val="a6"/>
        <w:tblW w:w="9324" w:type="dxa"/>
        <w:tblBorders>
          <w:top w:val="nil"/>
          <w:left w:val="nil"/>
          <w:bottom w:val="nil"/>
          <w:right w:val="nil"/>
          <w:insideH w:val="nil"/>
          <w:insideV w:val="nil"/>
        </w:tblBorders>
        <w:tblLayout w:type="fixed"/>
        <w:tblLook w:val="0600" w:firstRow="0" w:lastRow="0" w:firstColumn="0" w:lastColumn="0" w:noHBand="1" w:noVBand="1"/>
      </w:tblPr>
      <w:tblGrid>
        <w:gridCol w:w="1508"/>
        <w:gridCol w:w="5781"/>
        <w:gridCol w:w="1566"/>
        <w:gridCol w:w="469"/>
      </w:tblGrid>
      <w:tr w:rsidR="0094526C">
        <w:trPr>
          <w:trHeight w:val="880"/>
        </w:trPr>
        <w:tc>
          <w:tcPr>
            <w:tcW w:w="150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4526C" w:rsidRDefault="005F2D16">
            <w:pPr>
              <w:spacing w:before="120" w:line="276" w:lineRule="auto"/>
              <w:ind w:left="60" w:right="60"/>
              <w:rPr>
                <w:color w:val="0000FF"/>
                <w:sz w:val="20"/>
                <w:szCs w:val="20"/>
              </w:rPr>
            </w:pPr>
            <w:r>
              <w:rPr>
                <w:color w:val="0000FF"/>
                <w:sz w:val="20"/>
                <w:szCs w:val="20"/>
              </w:rPr>
              <w:t>S4-AHM491</w:t>
            </w:r>
          </w:p>
        </w:tc>
        <w:tc>
          <w:tcPr>
            <w:tcW w:w="577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4526C" w:rsidRDefault="005F2D16">
            <w:pPr>
              <w:spacing w:before="120" w:line="276" w:lineRule="auto"/>
              <w:ind w:left="60" w:right="60"/>
              <w:rPr>
                <w:sz w:val="20"/>
                <w:szCs w:val="20"/>
              </w:rPr>
            </w:pPr>
            <w:r>
              <w:rPr>
                <w:sz w:val="20"/>
                <w:szCs w:val="20"/>
              </w:rPr>
              <w:t>Comments on Assessment of Assistance Information Feature and Proposed Way Forward</w:t>
            </w:r>
          </w:p>
        </w:tc>
        <w:tc>
          <w:tcPr>
            <w:tcW w:w="1565"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94526C" w:rsidRDefault="005F2D16">
            <w:pPr>
              <w:spacing w:before="120" w:line="276" w:lineRule="auto"/>
              <w:ind w:left="60" w:right="60"/>
              <w:rPr>
                <w:sz w:val="20"/>
                <w:szCs w:val="20"/>
              </w:rPr>
            </w:pPr>
            <w:r>
              <w:rPr>
                <w:sz w:val="20"/>
                <w:szCs w:val="20"/>
              </w:rPr>
              <w:t>Qualcomm Incorporated</w:t>
            </w:r>
          </w:p>
        </w:tc>
        <w:tc>
          <w:tcPr>
            <w:tcW w:w="469"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94526C" w:rsidRDefault="005F2D16">
            <w:pPr>
              <w:spacing w:before="120" w:line="276" w:lineRule="auto"/>
              <w:ind w:left="60" w:right="60"/>
              <w:rPr>
                <w:sz w:val="20"/>
                <w:szCs w:val="20"/>
              </w:rPr>
            </w:pPr>
            <w:r>
              <w:rPr>
                <w:sz w:val="20"/>
                <w:szCs w:val="20"/>
              </w:rPr>
              <w:t>4</w:t>
            </w:r>
          </w:p>
        </w:tc>
      </w:tr>
      <w:tr w:rsidR="0094526C">
        <w:trPr>
          <w:trHeight w:val="840"/>
        </w:trPr>
        <w:tc>
          <w:tcPr>
            <w:tcW w:w="1508"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4526C" w:rsidRDefault="005F2D16">
            <w:pPr>
              <w:spacing w:before="120" w:line="276" w:lineRule="auto"/>
              <w:ind w:left="60" w:right="60"/>
              <w:rPr>
                <w:color w:val="0000FF"/>
                <w:sz w:val="20"/>
                <w:szCs w:val="20"/>
              </w:rPr>
            </w:pPr>
            <w:r>
              <w:rPr>
                <w:color w:val="0000FF"/>
                <w:sz w:val="20"/>
                <w:szCs w:val="20"/>
              </w:rPr>
              <w:t>S4-AHM493</w:t>
            </w:r>
          </w:p>
        </w:tc>
        <w:tc>
          <w:tcPr>
            <w:tcW w:w="577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94526C" w:rsidRDefault="005F2D16">
            <w:pPr>
              <w:spacing w:before="120" w:line="276" w:lineRule="auto"/>
              <w:ind w:left="60" w:right="60"/>
              <w:rPr>
                <w:sz w:val="20"/>
                <w:szCs w:val="20"/>
              </w:rPr>
            </w:pPr>
            <w:r>
              <w:rPr>
                <w:sz w:val="20"/>
                <w:szCs w:val="20"/>
              </w:rPr>
              <w:t>Media Indication and QoS Considerations for MTSI-based FLUS</w:t>
            </w:r>
          </w:p>
        </w:tc>
        <w:tc>
          <w:tcPr>
            <w:tcW w:w="1565"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94526C" w:rsidRDefault="005F2D16">
            <w:pPr>
              <w:spacing w:before="120" w:line="276" w:lineRule="auto"/>
              <w:ind w:left="60" w:right="60"/>
              <w:rPr>
                <w:sz w:val="20"/>
                <w:szCs w:val="20"/>
              </w:rPr>
            </w:pPr>
            <w:r>
              <w:rPr>
                <w:sz w:val="20"/>
                <w:szCs w:val="20"/>
              </w:rPr>
              <w:t>Ericsson LM</w:t>
            </w:r>
          </w:p>
        </w:tc>
        <w:tc>
          <w:tcPr>
            <w:tcW w:w="469"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94526C" w:rsidRDefault="005F2D16">
            <w:pPr>
              <w:spacing w:before="120" w:line="276" w:lineRule="auto"/>
              <w:ind w:left="60" w:right="60"/>
              <w:rPr>
                <w:sz w:val="20"/>
                <w:szCs w:val="20"/>
              </w:rPr>
            </w:pPr>
            <w:r>
              <w:rPr>
                <w:sz w:val="20"/>
                <w:szCs w:val="20"/>
              </w:rPr>
              <w:t>4</w:t>
            </w:r>
          </w:p>
        </w:tc>
      </w:tr>
    </w:tbl>
    <w:p w:rsidR="0094526C" w:rsidRDefault="0094526C"/>
    <w:p w:rsidR="0094526C" w:rsidRDefault="005F2D16">
      <w:pPr>
        <w:pStyle w:val="Heading2"/>
        <w:widowControl/>
        <w:spacing w:before="120" w:after="0" w:line="276" w:lineRule="auto"/>
        <w:ind w:left="1420" w:hanging="560"/>
        <w:rPr>
          <w:sz w:val="20"/>
          <w:szCs w:val="20"/>
        </w:rPr>
      </w:pPr>
      <w:r>
        <w:rPr>
          <w:sz w:val="20"/>
          <w:szCs w:val="20"/>
        </w:rPr>
        <w:lastRenderedPageBreak/>
        <w:t xml:space="preserve">5.   </w:t>
      </w:r>
      <w:r>
        <w:rPr>
          <w:sz w:val="20"/>
          <w:szCs w:val="20"/>
        </w:rPr>
        <w:tab/>
        <w:t>Review of the future work plan</w:t>
      </w:r>
    </w:p>
    <w:p w:rsidR="0094526C" w:rsidRDefault="005F2D16">
      <w:pPr>
        <w:pStyle w:val="Heading2"/>
        <w:widowControl/>
        <w:spacing w:before="120" w:after="0" w:line="276" w:lineRule="auto"/>
        <w:ind w:left="1420" w:hanging="560"/>
        <w:rPr>
          <w:sz w:val="20"/>
          <w:szCs w:val="20"/>
        </w:rPr>
      </w:pPr>
      <w:r>
        <w:rPr>
          <w:sz w:val="20"/>
          <w:szCs w:val="20"/>
        </w:rPr>
        <w:t xml:space="preserve"> </w:t>
      </w:r>
    </w:p>
    <w:tbl>
      <w:tblPr>
        <w:tblStyle w:val="a7"/>
        <w:tblW w:w="9323" w:type="dxa"/>
        <w:tblBorders>
          <w:top w:val="nil"/>
          <w:left w:val="nil"/>
          <w:bottom w:val="nil"/>
          <w:right w:val="nil"/>
          <w:insideH w:val="nil"/>
          <w:insideV w:val="nil"/>
        </w:tblBorders>
        <w:tblLayout w:type="fixed"/>
        <w:tblLook w:val="0600" w:firstRow="0" w:lastRow="0" w:firstColumn="0" w:lastColumn="0" w:noHBand="1" w:noVBand="1"/>
      </w:tblPr>
      <w:tblGrid>
        <w:gridCol w:w="1923"/>
        <w:gridCol w:w="7400"/>
      </w:tblGrid>
      <w:tr w:rsidR="0094526C">
        <w:trPr>
          <w:trHeight w:val="1680"/>
        </w:trPr>
        <w:tc>
          <w:tcPr>
            <w:tcW w:w="1923"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94526C" w:rsidRDefault="005F2D16">
            <w:pPr>
              <w:pStyle w:val="Heading2"/>
              <w:widowControl/>
              <w:spacing w:before="60" w:after="0" w:line="276" w:lineRule="auto"/>
              <w:ind w:left="0"/>
              <w:rPr>
                <w:sz w:val="20"/>
                <w:szCs w:val="20"/>
              </w:rPr>
            </w:pPr>
            <w:r>
              <w:rPr>
                <w:sz w:val="20"/>
                <w:szCs w:val="20"/>
              </w:rPr>
              <w:t>SA4 MTSI SWG</w:t>
            </w:r>
          </w:p>
          <w:p w:rsidR="0094526C" w:rsidRDefault="005F2D16">
            <w:pPr>
              <w:pStyle w:val="Heading2"/>
              <w:widowControl/>
              <w:spacing w:before="60" w:after="0" w:line="276" w:lineRule="auto"/>
              <w:ind w:left="0"/>
              <w:rPr>
                <w:sz w:val="20"/>
                <w:szCs w:val="20"/>
              </w:rPr>
            </w:pPr>
            <w:r>
              <w:rPr>
                <w:sz w:val="20"/>
                <w:szCs w:val="20"/>
              </w:rPr>
              <w:t>Telco #10 on E_FLUS (01 Oct 2019, time 16.00-18.00 CEST, Host: Qualcomm)</w:t>
            </w:r>
          </w:p>
        </w:tc>
        <w:tc>
          <w:tcPr>
            <w:tcW w:w="74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94526C" w:rsidRDefault="005F2D16">
            <w:pPr>
              <w:spacing w:before="0" w:after="0"/>
            </w:pPr>
            <w:r>
              <w:t>·   Discuss/agree on additional contributions to E_FLUS</w:t>
            </w:r>
          </w:p>
          <w:p w:rsidR="0094526C" w:rsidRDefault="005F2D16">
            <w:pPr>
              <w:spacing w:before="0" w:after="0"/>
            </w:pPr>
            <w:r>
              <w:t>·   Document submission deadline: 29 Sept 2019 @ 23:59 PM CEST to 3GPP SA4 reflector</w:t>
            </w:r>
          </w:p>
        </w:tc>
      </w:tr>
      <w:tr w:rsidR="0094526C">
        <w:trPr>
          <w:trHeight w:val="1540"/>
        </w:trPr>
        <w:tc>
          <w:tcPr>
            <w:tcW w:w="1923"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94526C" w:rsidRDefault="005F2D16">
            <w:pPr>
              <w:pStyle w:val="Heading2"/>
              <w:widowControl/>
              <w:spacing w:before="60" w:after="0" w:line="276" w:lineRule="auto"/>
              <w:ind w:left="0"/>
              <w:rPr>
                <w:sz w:val="20"/>
                <w:szCs w:val="20"/>
              </w:rPr>
            </w:pPr>
            <w:r>
              <w:rPr>
                <w:sz w:val="20"/>
                <w:szCs w:val="20"/>
              </w:rPr>
              <w:t xml:space="preserve">SA4#106 (21-25 </w:t>
            </w:r>
            <w:proofErr w:type="gramStart"/>
            <w:r>
              <w:rPr>
                <w:sz w:val="20"/>
                <w:szCs w:val="20"/>
              </w:rPr>
              <w:t>Oct,</w:t>
            </w:r>
            <w:proofErr w:type="gramEnd"/>
            <w:r>
              <w:rPr>
                <w:sz w:val="20"/>
                <w:szCs w:val="20"/>
              </w:rPr>
              <w:t xml:space="preserve"> 2019, Busan, Korea)</w:t>
            </w:r>
          </w:p>
        </w:tc>
        <w:tc>
          <w:tcPr>
            <w:tcW w:w="7400" w:type="dxa"/>
            <w:tcBorders>
              <w:top w:val="nil"/>
              <w:left w:val="nil"/>
              <w:bottom w:val="single" w:sz="8" w:space="0" w:color="000000"/>
              <w:right w:val="single" w:sz="8" w:space="0" w:color="000000"/>
            </w:tcBorders>
            <w:tcMar>
              <w:top w:w="100" w:type="dxa"/>
              <w:left w:w="100" w:type="dxa"/>
              <w:bottom w:w="100" w:type="dxa"/>
              <w:right w:w="100" w:type="dxa"/>
            </w:tcMar>
          </w:tcPr>
          <w:p w:rsidR="0094526C" w:rsidRDefault="005F2D16">
            <w:pPr>
              <w:spacing w:before="0" w:after="0"/>
            </w:pPr>
            <w:r>
              <w:t>·   Discuss/agree on additional contributions to E_FLUS</w:t>
            </w:r>
          </w:p>
          <w:p w:rsidR="0094526C" w:rsidRDefault="005F2D16">
            <w:pPr>
              <w:spacing w:before="0" w:after="0"/>
              <w:ind w:left="720"/>
            </w:pPr>
            <w:r>
              <w:t>o   Non-use case specific contributions to TR 26.939</w:t>
            </w:r>
          </w:p>
          <w:p w:rsidR="0094526C" w:rsidRDefault="005F2D16">
            <w:pPr>
              <w:spacing w:before="0" w:after="0"/>
              <w:ind w:left="720"/>
            </w:pPr>
            <w:r>
              <w:t>o   Use case related contributions to TR 26.939</w:t>
            </w:r>
          </w:p>
          <w:p w:rsidR="0094526C" w:rsidRDefault="005F2D16">
            <w:pPr>
              <w:spacing w:before="0" w:after="0"/>
              <w:ind w:left="720"/>
            </w:pPr>
            <w:r>
              <w:t>o   CRs to TS 26.238</w:t>
            </w:r>
          </w:p>
        </w:tc>
      </w:tr>
      <w:tr w:rsidR="0094526C">
        <w:trPr>
          <w:trHeight w:val="1680"/>
        </w:trPr>
        <w:tc>
          <w:tcPr>
            <w:tcW w:w="1923"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94526C" w:rsidRDefault="005F2D16">
            <w:pPr>
              <w:pStyle w:val="Heading2"/>
              <w:widowControl/>
              <w:spacing w:before="60" w:after="0" w:line="276" w:lineRule="auto"/>
              <w:ind w:left="0"/>
              <w:rPr>
                <w:sz w:val="20"/>
                <w:szCs w:val="20"/>
              </w:rPr>
            </w:pPr>
            <w:r>
              <w:rPr>
                <w:sz w:val="20"/>
                <w:szCs w:val="20"/>
              </w:rPr>
              <w:t>SA4 MTSI SWG</w:t>
            </w:r>
          </w:p>
          <w:p w:rsidR="0094526C" w:rsidRDefault="005F2D16">
            <w:pPr>
              <w:pStyle w:val="Heading2"/>
              <w:widowControl/>
              <w:spacing w:before="60" w:after="0" w:line="276" w:lineRule="auto"/>
              <w:ind w:left="0"/>
              <w:rPr>
                <w:sz w:val="20"/>
                <w:szCs w:val="20"/>
              </w:rPr>
            </w:pPr>
            <w:r>
              <w:rPr>
                <w:sz w:val="20"/>
                <w:szCs w:val="20"/>
              </w:rPr>
              <w:t>Telco #11 on E_FLUS (xx Nov 2019, time 16.00-18.00 CET, Host: Qualcomm)</w:t>
            </w:r>
          </w:p>
        </w:tc>
        <w:tc>
          <w:tcPr>
            <w:tcW w:w="7400" w:type="dxa"/>
            <w:tcBorders>
              <w:top w:val="nil"/>
              <w:left w:val="nil"/>
              <w:bottom w:val="single" w:sz="8" w:space="0" w:color="000000"/>
              <w:right w:val="single" w:sz="8" w:space="0" w:color="000000"/>
            </w:tcBorders>
            <w:tcMar>
              <w:top w:w="100" w:type="dxa"/>
              <w:left w:w="100" w:type="dxa"/>
              <w:bottom w:w="100" w:type="dxa"/>
              <w:right w:w="100" w:type="dxa"/>
            </w:tcMar>
          </w:tcPr>
          <w:p w:rsidR="0094526C" w:rsidRDefault="005F2D16">
            <w:pPr>
              <w:spacing w:before="0" w:after="0"/>
            </w:pPr>
            <w:r>
              <w:t>·   Discuss/agree on additional contributions to E_FLUS</w:t>
            </w:r>
          </w:p>
          <w:p w:rsidR="0094526C" w:rsidRDefault="005F2D16">
            <w:pPr>
              <w:spacing w:before="0" w:after="0"/>
            </w:pPr>
            <w:r>
              <w:t>·   Document submission deadline: xx Nov 2019 @ 23:59 PM CET to 3GPP SA4 reflector</w:t>
            </w:r>
          </w:p>
        </w:tc>
      </w:tr>
      <w:tr w:rsidR="0094526C">
        <w:trPr>
          <w:trHeight w:val="1680"/>
        </w:trPr>
        <w:tc>
          <w:tcPr>
            <w:tcW w:w="1923"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94526C" w:rsidRDefault="005F2D16">
            <w:pPr>
              <w:pStyle w:val="Heading2"/>
              <w:widowControl/>
              <w:spacing w:before="60" w:after="0" w:line="276" w:lineRule="auto"/>
              <w:ind w:left="0"/>
              <w:rPr>
                <w:sz w:val="20"/>
                <w:szCs w:val="20"/>
              </w:rPr>
            </w:pPr>
            <w:r>
              <w:rPr>
                <w:sz w:val="20"/>
                <w:szCs w:val="20"/>
              </w:rPr>
              <w:t>SA4 MTSI SWG</w:t>
            </w:r>
          </w:p>
          <w:p w:rsidR="0094526C" w:rsidRDefault="005F2D16">
            <w:pPr>
              <w:pStyle w:val="Heading2"/>
              <w:widowControl/>
              <w:spacing w:before="60" w:after="0" w:line="276" w:lineRule="auto"/>
              <w:ind w:left="0"/>
              <w:rPr>
                <w:sz w:val="20"/>
                <w:szCs w:val="20"/>
              </w:rPr>
            </w:pPr>
            <w:r>
              <w:rPr>
                <w:sz w:val="20"/>
                <w:szCs w:val="20"/>
              </w:rPr>
              <w:t>Telco #12 on E_FLUS (xx Dec 2019, time 16.00-18.00 CET, Host: Qualcomm)</w:t>
            </w:r>
          </w:p>
        </w:tc>
        <w:tc>
          <w:tcPr>
            <w:tcW w:w="7400" w:type="dxa"/>
            <w:tcBorders>
              <w:top w:val="nil"/>
              <w:left w:val="nil"/>
              <w:bottom w:val="single" w:sz="8" w:space="0" w:color="000000"/>
              <w:right w:val="single" w:sz="8" w:space="0" w:color="000000"/>
            </w:tcBorders>
            <w:tcMar>
              <w:top w:w="100" w:type="dxa"/>
              <w:left w:w="100" w:type="dxa"/>
              <w:bottom w:w="100" w:type="dxa"/>
              <w:right w:w="100" w:type="dxa"/>
            </w:tcMar>
          </w:tcPr>
          <w:p w:rsidR="0094526C" w:rsidRDefault="005F2D16">
            <w:pPr>
              <w:spacing w:before="0" w:after="0"/>
            </w:pPr>
            <w:r>
              <w:t>·   Discuss/agree on additional contributions to E_FLUS</w:t>
            </w:r>
          </w:p>
          <w:p w:rsidR="0094526C" w:rsidRDefault="005F2D16">
            <w:pPr>
              <w:spacing w:before="0" w:after="0"/>
            </w:pPr>
            <w:r>
              <w:t>·   Document submission deadline: xx Dec 2019 @ 23:59 PM CET to 3GPP SA4 reflector</w:t>
            </w:r>
          </w:p>
        </w:tc>
      </w:tr>
      <w:tr w:rsidR="0094526C">
        <w:trPr>
          <w:trHeight w:val="2440"/>
        </w:trPr>
        <w:tc>
          <w:tcPr>
            <w:tcW w:w="1923"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94526C" w:rsidRDefault="005F2D16">
            <w:pPr>
              <w:pStyle w:val="Heading2"/>
              <w:widowControl/>
              <w:spacing w:before="60" w:after="0" w:line="276" w:lineRule="auto"/>
              <w:ind w:left="0"/>
              <w:rPr>
                <w:sz w:val="20"/>
                <w:szCs w:val="20"/>
              </w:rPr>
            </w:pPr>
            <w:r>
              <w:rPr>
                <w:sz w:val="20"/>
                <w:szCs w:val="20"/>
              </w:rPr>
              <w:t xml:space="preserve">SA4#107 (20-24 </w:t>
            </w:r>
            <w:proofErr w:type="gramStart"/>
            <w:r>
              <w:rPr>
                <w:sz w:val="20"/>
                <w:szCs w:val="20"/>
              </w:rPr>
              <w:t>Jan,</w:t>
            </w:r>
            <w:proofErr w:type="gramEnd"/>
            <w:r>
              <w:rPr>
                <w:sz w:val="20"/>
                <w:szCs w:val="20"/>
              </w:rPr>
              <w:t xml:space="preserve"> 2020, Wroclaw, Poland)</w:t>
            </w:r>
          </w:p>
        </w:tc>
        <w:tc>
          <w:tcPr>
            <w:tcW w:w="7400" w:type="dxa"/>
            <w:tcBorders>
              <w:top w:val="nil"/>
              <w:left w:val="nil"/>
              <w:bottom w:val="single" w:sz="8" w:space="0" w:color="000000"/>
              <w:right w:val="single" w:sz="8" w:space="0" w:color="000000"/>
            </w:tcBorders>
            <w:tcMar>
              <w:top w:w="100" w:type="dxa"/>
              <w:left w:w="100" w:type="dxa"/>
              <w:bottom w:w="100" w:type="dxa"/>
              <w:right w:w="100" w:type="dxa"/>
            </w:tcMar>
          </w:tcPr>
          <w:p w:rsidR="0094526C" w:rsidRDefault="005F2D16">
            <w:pPr>
              <w:spacing w:before="0" w:after="0"/>
            </w:pPr>
            <w:r>
              <w:t>·   Final proposals on</w:t>
            </w:r>
          </w:p>
          <w:p w:rsidR="0094526C" w:rsidRDefault="005F2D16">
            <w:pPr>
              <w:spacing w:before="0" w:after="0"/>
              <w:ind w:left="720"/>
            </w:pPr>
            <w:r>
              <w:t>o   Non-use case specific contributions to TR 26.939</w:t>
            </w:r>
          </w:p>
          <w:p w:rsidR="0094526C" w:rsidRDefault="005F2D16">
            <w:pPr>
              <w:spacing w:before="0" w:after="0"/>
              <w:ind w:left="720"/>
            </w:pPr>
            <w:r>
              <w:t>o   Use case related contributions to TR 26.939</w:t>
            </w:r>
          </w:p>
          <w:p w:rsidR="0094526C" w:rsidRDefault="005F2D16">
            <w:pPr>
              <w:spacing w:before="0" w:after="0"/>
              <w:ind w:left="720"/>
            </w:pPr>
            <w:r>
              <w:t>o   CRs to TS 26.238</w:t>
            </w:r>
          </w:p>
          <w:p w:rsidR="0094526C" w:rsidRDefault="005F2D16">
            <w:pPr>
              <w:spacing w:before="0" w:after="0"/>
            </w:pPr>
            <w:r>
              <w:t>·   Reach agreement on any remaining contributions to TR 26.939 and/or TS 26.238</w:t>
            </w:r>
          </w:p>
          <w:p w:rsidR="0094526C" w:rsidRDefault="005F2D16">
            <w:pPr>
              <w:spacing w:before="0" w:after="0"/>
            </w:pPr>
            <w:r>
              <w:t>·   Prepare work item summary to be presented at SA#87</w:t>
            </w:r>
          </w:p>
        </w:tc>
      </w:tr>
      <w:tr w:rsidR="0094526C">
        <w:trPr>
          <w:trHeight w:val="1260"/>
        </w:trPr>
        <w:tc>
          <w:tcPr>
            <w:tcW w:w="1923"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94526C" w:rsidRDefault="005F2D16">
            <w:pPr>
              <w:pStyle w:val="Heading2"/>
              <w:widowControl/>
              <w:spacing w:before="60" w:after="0" w:line="276" w:lineRule="auto"/>
              <w:ind w:left="0"/>
              <w:rPr>
                <w:sz w:val="20"/>
                <w:szCs w:val="20"/>
              </w:rPr>
            </w:pPr>
            <w:r>
              <w:rPr>
                <w:sz w:val="20"/>
                <w:szCs w:val="20"/>
              </w:rPr>
              <w:t xml:space="preserve">SP#87 (18-20 </w:t>
            </w:r>
            <w:proofErr w:type="gramStart"/>
            <w:r>
              <w:rPr>
                <w:sz w:val="20"/>
                <w:szCs w:val="20"/>
              </w:rPr>
              <w:t>Mar,</w:t>
            </w:r>
            <w:proofErr w:type="gramEnd"/>
            <w:r>
              <w:rPr>
                <w:sz w:val="20"/>
                <w:szCs w:val="20"/>
              </w:rPr>
              <w:t xml:space="preserve"> 2020, location TBD</w:t>
            </w:r>
          </w:p>
        </w:tc>
        <w:tc>
          <w:tcPr>
            <w:tcW w:w="7400" w:type="dxa"/>
            <w:tcBorders>
              <w:top w:val="nil"/>
              <w:left w:val="nil"/>
              <w:bottom w:val="single" w:sz="8" w:space="0" w:color="000000"/>
              <w:right w:val="single" w:sz="8" w:space="0" w:color="000000"/>
            </w:tcBorders>
            <w:tcMar>
              <w:top w:w="100" w:type="dxa"/>
              <w:left w:w="100" w:type="dxa"/>
              <w:bottom w:w="100" w:type="dxa"/>
              <w:right w:w="100" w:type="dxa"/>
            </w:tcMar>
          </w:tcPr>
          <w:p w:rsidR="0094526C" w:rsidRDefault="005F2D16">
            <w:pPr>
              <w:spacing w:before="0" w:after="0"/>
            </w:pPr>
            <w:r>
              <w:t>·   Present work item summary to SA Plenary</w:t>
            </w:r>
          </w:p>
          <w:p w:rsidR="0094526C" w:rsidRDefault="005F2D16">
            <w:pPr>
              <w:spacing w:before="0" w:after="0"/>
            </w:pPr>
            <w:r>
              <w:t>·   Present CR to TR 26.939 for approval</w:t>
            </w:r>
          </w:p>
          <w:p w:rsidR="0094526C" w:rsidRDefault="005F2D16">
            <w:pPr>
              <w:spacing w:before="0" w:after="0"/>
            </w:pPr>
            <w:r>
              <w:t>·   Present CRs to TS 26.238 for approval</w:t>
            </w:r>
          </w:p>
        </w:tc>
      </w:tr>
    </w:tbl>
    <w:p w:rsidR="0094526C" w:rsidRDefault="005F2D16">
      <w:pPr>
        <w:pStyle w:val="Heading2"/>
        <w:widowControl/>
        <w:spacing w:before="120" w:after="0" w:line="276" w:lineRule="auto"/>
        <w:ind w:left="0"/>
        <w:rPr>
          <w:sz w:val="20"/>
          <w:szCs w:val="20"/>
        </w:rPr>
      </w:pPr>
      <w:r>
        <w:rPr>
          <w:sz w:val="20"/>
          <w:szCs w:val="20"/>
        </w:rPr>
        <w:t xml:space="preserve"> </w:t>
      </w:r>
    </w:p>
    <w:p w:rsidR="0094526C" w:rsidRDefault="005F2D16">
      <w:pPr>
        <w:pStyle w:val="Heading2"/>
        <w:widowControl/>
        <w:spacing w:before="120" w:after="0" w:line="276" w:lineRule="auto"/>
        <w:ind w:left="1420" w:hanging="560"/>
        <w:rPr>
          <w:sz w:val="20"/>
          <w:szCs w:val="20"/>
        </w:rPr>
      </w:pPr>
      <w:r>
        <w:rPr>
          <w:sz w:val="20"/>
          <w:szCs w:val="20"/>
        </w:rPr>
        <w:t xml:space="preserve">6.   </w:t>
      </w:r>
      <w:r>
        <w:rPr>
          <w:sz w:val="20"/>
          <w:szCs w:val="20"/>
        </w:rPr>
        <w:tab/>
        <w:t xml:space="preserve">Any Other Business                                                        </w:t>
      </w:r>
      <w:r>
        <w:rPr>
          <w:sz w:val="20"/>
          <w:szCs w:val="20"/>
        </w:rPr>
        <w:tab/>
      </w:r>
    </w:p>
    <w:p w:rsidR="0094526C" w:rsidRDefault="005F2D16">
      <w:pPr>
        <w:pStyle w:val="Heading2"/>
        <w:widowControl/>
        <w:spacing w:before="120" w:after="0" w:line="276" w:lineRule="auto"/>
        <w:ind w:left="1420" w:hanging="560"/>
        <w:rPr>
          <w:sz w:val="20"/>
          <w:szCs w:val="20"/>
        </w:rPr>
      </w:pPr>
      <w:r>
        <w:rPr>
          <w:sz w:val="20"/>
          <w:szCs w:val="20"/>
        </w:rPr>
        <w:t xml:space="preserve">7.   </w:t>
      </w:r>
      <w:r>
        <w:rPr>
          <w:sz w:val="20"/>
          <w:szCs w:val="20"/>
        </w:rPr>
        <w:tab/>
        <w:t>Close of the conference call</w:t>
      </w:r>
    </w:p>
    <w:p w:rsidR="0094526C" w:rsidRDefault="005F2D16">
      <w:pPr>
        <w:pStyle w:val="Heading2"/>
        <w:widowControl/>
        <w:spacing w:before="20" w:after="0" w:line="276" w:lineRule="auto"/>
        <w:ind w:left="0"/>
        <w:rPr>
          <w:b w:val="0"/>
          <w:sz w:val="18"/>
          <w:szCs w:val="18"/>
        </w:rPr>
      </w:pPr>
      <w:r>
        <w:rPr>
          <w:b w:val="0"/>
          <w:sz w:val="18"/>
          <w:szCs w:val="18"/>
        </w:rPr>
        <w:t xml:space="preserve"> </w:t>
      </w:r>
    </w:p>
    <w:p w:rsidR="0094526C" w:rsidRDefault="005F2D16">
      <w:pPr>
        <w:pStyle w:val="Heading2"/>
        <w:widowControl/>
        <w:spacing w:before="20" w:after="0" w:line="276" w:lineRule="auto"/>
        <w:ind w:left="140" w:firstLine="0"/>
        <w:rPr>
          <w:b w:val="0"/>
          <w:sz w:val="20"/>
          <w:szCs w:val="20"/>
        </w:rPr>
      </w:pPr>
      <w:r>
        <w:rPr>
          <w:b w:val="0"/>
          <w:sz w:val="20"/>
          <w:szCs w:val="20"/>
        </w:rPr>
        <w:t xml:space="preserve">Note: The deadline for document submission is </w:t>
      </w:r>
      <w:r>
        <w:rPr>
          <w:color w:val="FF0000"/>
          <w:sz w:val="20"/>
          <w:szCs w:val="20"/>
        </w:rPr>
        <w:t>5 Sept 2019 @ 23:59 PM CEST.</w:t>
      </w:r>
      <w:r>
        <w:rPr>
          <w:b w:val="0"/>
          <w:sz w:val="20"/>
          <w:szCs w:val="20"/>
        </w:rPr>
        <w:t xml:space="preserve">  Please ask the MTSI SWG Chair for </w:t>
      </w:r>
      <w:proofErr w:type="spellStart"/>
      <w:r>
        <w:rPr>
          <w:b w:val="0"/>
          <w:sz w:val="20"/>
          <w:szCs w:val="20"/>
        </w:rPr>
        <w:t>Tdoc</w:t>
      </w:r>
      <w:proofErr w:type="spellEnd"/>
      <w:r>
        <w:rPr>
          <w:b w:val="0"/>
          <w:sz w:val="20"/>
          <w:szCs w:val="20"/>
        </w:rPr>
        <w:t># assignments.</w:t>
      </w:r>
    </w:p>
    <w:p w:rsidR="0094526C" w:rsidRDefault="005F2D16">
      <w:pPr>
        <w:pStyle w:val="Heading2"/>
        <w:widowControl/>
        <w:spacing w:before="20" w:after="0" w:line="276" w:lineRule="auto"/>
        <w:ind w:left="0"/>
        <w:rPr>
          <w:b w:val="0"/>
          <w:sz w:val="18"/>
          <w:szCs w:val="18"/>
        </w:rPr>
      </w:pPr>
      <w:r>
        <w:rPr>
          <w:b w:val="0"/>
          <w:sz w:val="18"/>
          <w:szCs w:val="18"/>
        </w:rPr>
        <w:t xml:space="preserve"> </w:t>
      </w:r>
    </w:p>
    <w:p w:rsidR="0094526C" w:rsidRDefault="005F2D16">
      <w:pPr>
        <w:pStyle w:val="Heading2"/>
        <w:widowControl/>
        <w:spacing w:before="20" w:after="0" w:line="276" w:lineRule="auto"/>
        <w:ind w:left="3540" w:hanging="1700"/>
        <w:rPr>
          <w:b w:val="0"/>
          <w:sz w:val="18"/>
          <w:szCs w:val="18"/>
        </w:rPr>
      </w:pPr>
      <w:r>
        <w:rPr>
          <w:b w:val="0"/>
          <w:sz w:val="18"/>
          <w:szCs w:val="18"/>
        </w:rPr>
        <w:lastRenderedPageBreak/>
        <w:t>____________________</w:t>
      </w:r>
    </w:p>
    <w:p w:rsidR="0094526C" w:rsidRDefault="005F2D16">
      <w:pPr>
        <w:pStyle w:val="Heading2"/>
        <w:widowControl/>
        <w:spacing w:after="0" w:line="276" w:lineRule="auto"/>
        <w:ind w:left="3540" w:hanging="1700"/>
        <w:rPr>
          <w:b w:val="0"/>
          <w:sz w:val="18"/>
          <w:szCs w:val="18"/>
        </w:rPr>
      </w:pPr>
      <w:proofErr w:type="spellStart"/>
      <w:r>
        <w:rPr>
          <w:b w:val="0"/>
          <w:sz w:val="18"/>
          <w:szCs w:val="18"/>
        </w:rPr>
        <w:t>Tdoc</w:t>
      </w:r>
      <w:proofErr w:type="spellEnd"/>
      <w:r>
        <w:rPr>
          <w:b w:val="0"/>
          <w:sz w:val="18"/>
          <w:szCs w:val="18"/>
        </w:rPr>
        <w:t xml:space="preserve"> “</w:t>
      </w:r>
      <w:proofErr w:type="spellStart"/>
      <w:r>
        <w:rPr>
          <w:b w:val="0"/>
          <w:sz w:val="18"/>
          <w:szCs w:val="18"/>
        </w:rPr>
        <w:t>colour</w:t>
      </w:r>
      <w:proofErr w:type="spellEnd"/>
      <w:r>
        <w:rPr>
          <w:b w:val="0"/>
          <w:sz w:val="18"/>
          <w:szCs w:val="18"/>
        </w:rPr>
        <w:t xml:space="preserve"> code”:   black = submitted for the meeting</w:t>
      </w:r>
    </w:p>
    <w:p w:rsidR="0094526C" w:rsidRDefault="005F2D16">
      <w:pPr>
        <w:pStyle w:val="Heading2"/>
        <w:widowControl/>
        <w:spacing w:before="0" w:after="0" w:line="276" w:lineRule="auto"/>
        <w:ind w:left="3540" w:hanging="1700"/>
        <w:rPr>
          <w:b w:val="0"/>
          <w:sz w:val="18"/>
          <w:szCs w:val="18"/>
        </w:rPr>
      </w:pPr>
      <w:r>
        <w:rPr>
          <w:color w:val="0000FF"/>
          <w:sz w:val="18"/>
          <w:szCs w:val="18"/>
        </w:rPr>
        <w:t xml:space="preserve">                        </w:t>
      </w:r>
      <w:r>
        <w:rPr>
          <w:color w:val="0000FF"/>
          <w:sz w:val="18"/>
          <w:szCs w:val="18"/>
        </w:rPr>
        <w:tab/>
        <w:t>blue</w:t>
      </w:r>
      <w:r>
        <w:rPr>
          <w:b w:val="0"/>
          <w:sz w:val="18"/>
          <w:szCs w:val="18"/>
        </w:rPr>
        <w:t xml:space="preserve"> = postponed from an earlier SA4 meeting</w:t>
      </w:r>
    </w:p>
    <w:p w:rsidR="0094526C" w:rsidRDefault="005F2D16">
      <w:pPr>
        <w:pStyle w:val="Heading2"/>
        <w:widowControl/>
        <w:spacing w:before="0" w:after="0" w:line="276" w:lineRule="auto"/>
        <w:ind w:left="3540" w:hanging="1700"/>
        <w:rPr>
          <w:sz w:val="18"/>
          <w:szCs w:val="18"/>
        </w:rPr>
      </w:pPr>
      <w:r>
        <w:rPr>
          <w:b w:val="0"/>
          <w:sz w:val="18"/>
          <w:szCs w:val="18"/>
        </w:rPr>
        <w:t xml:space="preserve">                        </w:t>
      </w:r>
      <w:r>
        <w:rPr>
          <w:b w:val="0"/>
          <w:sz w:val="18"/>
          <w:szCs w:val="18"/>
        </w:rPr>
        <w:tab/>
      </w:r>
      <w:r>
        <w:rPr>
          <w:color w:val="FF0000"/>
          <w:sz w:val="18"/>
          <w:szCs w:val="18"/>
        </w:rPr>
        <w:t>red</w:t>
      </w:r>
      <w:r>
        <w:rPr>
          <w:sz w:val="18"/>
          <w:szCs w:val="18"/>
        </w:rPr>
        <w:t xml:space="preserve">  =  covered during this meeting</w:t>
      </w:r>
    </w:p>
    <w:p w:rsidR="0094526C" w:rsidRDefault="005F2D16">
      <w:pPr>
        <w:pStyle w:val="Heading2"/>
        <w:widowControl/>
        <w:spacing w:before="0" w:after="0" w:line="276" w:lineRule="auto"/>
        <w:ind w:left="3540" w:hanging="1700"/>
        <w:rPr>
          <w:b w:val="0"/>
          <w:sz w:val="18"/>
          <w:szCs w:val="18"/>
        </w:rPr>
      </w:pPr>
      <w:r>
        <w:rPr>
          <w:color w:val="FF0000"/>
          <w:sz w:val="18"/>
          <w:szCs w:val="18"/>
        </w:rPr>
        <w:t xml:space="preserve">                        </w:t>
      </w:r>
      <w:r>
        <w:rPr>
          <w:color w:val="FF0000"/>
          <w:sz w:val="18"/>
          <w:szCs w:val="18"/>
        </w:rPr>
        <w:tab/>
      </w:r>
      <w:r>
        <w:rPr>
          <w:color w:val="7F7F7F"/>
          <w:sz w:val="18"/>
          <w:szCs w:val="18"/>
        </w:rPr>
        <w:t xml:space="preserve">grey </w:t>
      </w:r>
      <w:r>
        <w:rPr>
          <w:b w:val="0"/>
          <w:sz w:val="18"/>
          <w:szCs w:val="18"/>
        </w:rPr>
        <w:t>=  late submission</w:t>
      </w:r>
    </w:p>
    <w:p w:rsidR="0094526C" w:rsidRDefault="005F2D16">
      <w:pPr>
        <w:pStyle w:val="Heading2"/>
        <w:widowControl/>
        <w:spacing w:before="0" w:after="0" w:line="276" w:lineRule="auto"/>
        <w:ind w:left="3540" w:hanging="1700"/>
        <w:rPr>
          <w:b w:val="0"/>
          <w:sz w:val="18"/>
          <w:szCs w:val="18"/>
        </w:rPr>
      </w:pPr>
      <w:r>
        <w:rPr>
          <w:color w:val="FF0000"/>
          <w:sz w:val="18"/>
          <w:szCs w:val="18"/>
        </w:rPr>
        <w:t xml:space="preserve">                        </w:t>
      </w:r>
      <w:r>
        <w:rPr>
          <w:color w:val="FF0000"/>
          <w:sz w:val="18"/>
          <w:szCs w:val="18"/>
        </w:rPr>
        <w:tab/>
      </w:r>
      <w:r>
        <w:rPr>
          <w:strike/>
          <w:sz w:val="18"/>
          <w:szCs w:val="18"/>
        </w:rPr>
        <w:t>strikethrough</w:t>
      </w:r>
      <w:r>
        <w:rPr>
          <w:b w:val="0"/>
          <w:sz w:val="18"/>
          <w:szCs w:val="18"/>
        </w:rPr>
        <w:t xml:space="preserve"> = withdrawn</w:t>
      </w:r>
    </w:p>
    <w:p w:rsidR="0094526C" w:rsidRDefault="005F2D16">
      <w:pPr>
        <w:pStyle w:val="Heading2"/>
        <w:widowControl/>
        <w:spacing w:before="0" w:after="0" w:line="276" w:lineRule="auto"/>
        <w:ind w:left="3540" w:hanging="1700"/>
        <w:rPr>
          <w:b w:val="0"/>
          <w:sz w:val="18"/>
          <w:szCs w:val="18"/>
        </w:rPr>
      </w:pPr>
      <w:r>
        <w:rPr>
          <w:b w:val="0"/>
          <w:sz w:val="18"/>
          <w:szCs w:val="18"/>
        </w:rPr>
        <w:t xml:space="preserve"> </w:t>
      </w:r>
    </w:p>
    <w:p w:rsidR="0094526C" w:rsidRDefault="005F2D16">
      <w:pPr>
        <w:pStyle w:val="Heading2"/>
        <w:widowControl/>
        <w:spacing w:before="0" w:after="0" w:line="276" w:lineRule="auto"/>
        <w:ind w:left="140" w:firstLine="0"/>
        <w:rPr>
          <w:sz w:val="18"/>
          <w:szCs w:val="18"/>
        </w:rPr>
      </w:pPr>
      <w:r>
        <w:rPr>
          <w:b w:val="0"/>
          <w:sz w:val="18"/>
          <w:szCs w:val="18"/>
        </w:rPr>
        <w:t>Conclusion codes:</w:t>
      </w:r>
      <w:r>
        <w:rPr>
          <w:b w:val="0"/>
          <w:sz w:val="18"/>
          <w:szCs w:val="18"/>
        </w:rPr>
        <w:tab/>
      </w:r>
      <w:r>
        <w:rPr>
          <w:sz w:val="18"/>
          <w:szCs w:val="18"/>
        </w:rPr>
        <w:t>a = agreed</w:t>
      </w:r>
    </w:p>
    <w:p w:rsidR="0094526C" w:rsidRDefault="005F2D16">
      <w:pPr>
        <w:pStyle w:val="Heading2"/>
        <w:widowControl/>
        <w:spacing w:before="0" w:after="0" w:line="276" w:lineRule="auto"/>
        <w:ind w:left="3540" w:hanging="1700"/>
        <w:rPr>
          <w:sz w:val="18"/>
          <w:szCs w:val="18"/>
        </w:rPr>
      </w:pPr>
      <w:r>
        <w:rPr>
          <w:sz w:val="18"/>
          <w:szCs w:val="18"/>
        </w:rPr>
        <w:t xml:space="preserve">                        </w:t>
      </w:r>
      <w:r>
        <w:rPr>
          <w:sz w:val="18"/>
          <w:szCs w:val="18"/>
        </w:rPr>
        <w:tab/>
        <w:t>app = approved</w:t>
      </w:r>
    </w:p>
    <w:p w:rsidR="0094526C" w:rsidRDefault="005F2D16">
      <w:pPr>
        <w:pStyle w:val="Heading2"/>
        <w:widowControl/>
        <w:spacing w:before="0" w:after="0" w:line="276" w:lineRule="auto"/>
        <w:ind w:left="3540" w:hanging="1700"/>
        <w:rPr>
          <w:sz w:val="18"/>
          <w:szCs w:val="18"/>
        </w:rPr>
      </w:pPr>
      <w:r>
        <w:rPr>
          <w:sz w:val="18"/>
          <w:szCs w:val="18"/>
        </w:rPr>
        <w:t xml:space="preserve">                        </w:t>
      </w:r>
      <w:r>
        <w:rPr>
          <w:sz w:val="18"/>
          <w:szCs w:val="18"/>
        </w:rPr>
        <w:tab/>
        <w:t>n = noted</w:t>
      </w:r>
    </w:p>
    <w:p w:rsidR="0094526C" w:rsidRDefault="005F2D16">
      <w:pPr>
        <w:pStyle w:val="Heading2"/>
        <w:widowControl/>
        <w:spacing w:before="0" w:after="0" w:line="276" w:lineRule="auto"/>
        <w:ind w:left="3540" w:hanging="1700"/>
        <w:rPr>
          <w:sz w:val="18"/>
          <w:szCs w:val="18"/>
        </w:rPr>
      </w:pPr>
      <w:r>
        <w:rPr>
          <w:sz w:val="18"/>
          <w:szCs w:val="18"/>
        </w:rPr>
        <w:t xml:space="preserve">                        </w:t>
      </w:r>
      <w:r>
        <w:rPr>
          <w:sz w:val="18"/>
          <w:szCs w:val="18"/>
        </w:rPr>
        <w:tab/>
        <w:t>u = updated</w:t>
      </w:r>
    </w:p>
    <w:p w:rsidR="0094526C" w:rsidRDefault="005F2D16">
      <w:pPr>
        <w:pStyle w:val="Heading2"/>
        <w:widowControl/>
        <w:spacing w:before="0" w:after="0" w:line="276" w:lineRule="auto"/>
        <w:ind w:left="3540" w:hanging="1700"/>
        <w:rPr>
          <w:sz w:val="18"/>
          <w:szCs w:val="18"/>
        </w:rPr>
      </w:pPr>
      <w:r>
        <w:rPr>
          <w:sz w:val="18"/>
          <w:szCs w:val="18"/>
        </w:rPr>
        <w:t xml:space="preserve">                        </w:t>
      </w:r>
      <w:r>
        <w:rPr>
          <w:sz w:val="18"/>
          <w:szCs w:val="18"/>
        </w:rPr>
        <w:tab/>
        <w:t>np = not pursued</w:t>
      </w:r>
    </w:p>
    <w:p w:rsidR="0094526C" w:rsidRDefault="005F2D16">
      <w:pPr>
        <w:pStyle w:val="Heading2"/>
        <w:widowControl/>
        <w:spacing w:before="0" w:after="0" w:line="276" w:lineRule="auto"/>
        <w:ind w:left="3540" w:hanging="1700"/>
        <w:rPr>
          <w:sz w:val="18"/>
          <w:szCs w:val="18"/>
        </w:rPr>
      </w:pPr>
      <w:r>
        <w:rPr>
          <w:sz w:val="18"/>
          <w:szCs w:val="18"/>
        </w:rPr>
        <w:t xml:space="preserve">                        </w:t>
      </w:r>
      <w:r>
        <w:rPr>
          <w:sz w:val="18"/>
          <w:szCs w:val="18"/>
        </w:rPr>
        <w:tab/>
        <w:t>pp = postponed</w:t>
      </w:r>
    </w:p>
    <w:p w:rsidR="0094526C" w:rsidRDefault="005F2D16">
      <w:pPr>
        <w:pStyle w:val="Heading2"/>
        <w:widowControl/>
        <w:spacing w:before="120" w:after="0" w:line="276" w:lineRule="auto"/>
        <w:ind w:left="1840" w:firstLine="0"/>
        <w:rPr>
          <w:i/>
          <w:sz w:val="18"/>
          <w:szCs w:val="18"/>
        </w:rPr>
      </w:pPr>
      <w:r>
        <w:rPr>
          <w:i/>
          <w:sz w:val="18"/>
          <w:szCs w:val="18"/>
        </w:rPr>
        <w:t>Note: These conclusion codes appearing in the agenda are only informative. Please refer always to the main body of the meeting report for precise and complete explanation of decisions for each document.</w:t>
      </w:r>
    </w:p>
    <w:p w:rsidR="0094526C" w:rsidRDefault="005F2D16">
      <w:pPr>
        <w:pStyle w:val="Heading2"/>
        <w:widowControl/>
        <w:spacing w:before="0" w:after="0" w:line="276" w:lineRule="auto"/>
        <w:ind w:left="3540" w:hanging="1700"/>
        <w:rPr>
          <w:b w:val="0"/>
          <w:sz w:val="18"/>
          <w:szCs w:val="18"/>
        </w:rPr>
      </w:pPr>
      <w:r>
        <w:rPr>
          <w:b w:val="0"/>
          <w:sz w:val="18"/>
          <w:szCs w:val="18"/>
        </w:rPr>
        <w:t xml:space="preserve"> </w:t>
      </w:r>
    </w:p>
    <w:p w:rsidR="0094526C" w:rsidRDefault="005F2D16">
      <w:pPr>
        <w:pStyle w:val="Heading2"/>
        <w:widowControl/>
        <w:spacing w:before="0" w:after="0" w:line="276" w:lineRule="auto"/>
        <w:ind w:left="3540" w:hanging="1700"/>
        <w:rPr>
          <w:b w:val="0"/>
          <w:sz w:val="18"/>
          <w:szCs w:val="18"/>
        </w:rPr>
      </w:pPr>
      <w:r>
        <w:rPr>
          <w:b w:val="0"/>
          <w:sz w:val="18"/>
          <w:szCs w:val="18"/>
        </w:rPr>
        <w:t xml:space="preserve">Other notations:   </w:t>
      </w:r>
      <w:r>
        <w:rPr>
          <w:b w:val="0"/>
          <w:sz w:val="18"/>
          <w:szCs w:val="18"/>
        </w:rPr>
        <w:tab/>
        <w:t>* = allocated under more than one agenda item</w:t>
      </w:r>
    </w:p>
    <w:p w:rsidR="0094526C" w:rsidRDefault="005F2D16">
      <w:pPr>
        <w:pStyle w:val="Heading2"/>
        <w:widowControl/>
        <w:spacing w:before="0" w:after="0" w:line="276" w:lineRule="auto"/>
        <w:ind w:left="1840" w:firstLine="0"/>
        <w:rPr>
          <w:b w:val="0"/>
          <w:sz w:val="18"/>
          <w:szCs w:val="18"/>
        </w:rPr>
      </w:pPr>
      <w:r>
        <w:rPr>
          <w:b w:val="0"/>
          <w:sz w:val="18"/>
          <w:szCs w:val="18"/>
        </w:rPr>
        <w:t>-&gt; = replaced by, [or] action follows</w:t>
      </w:r>
    </w:p>
    <w:p w:rsidR="0094526C" w:rsidRDefault="005F2D16">
      <w:pPr>
        <w:pStyle w:val="Heading2"/>
        <w:widowControl/>
        <w:spacing w:before="0" w:after="0" w:line="276" w:lineRule="auto"/>
        <w:ind w:left="3540" w:hanging="1700"/>
        <w:rPr>
          <w:b w:val="0"/>
          <w:sz w:val="18"/>
          <w:szCs w:val="18"/>
        </w:rPr>
      </w:pPr>
      <w:r>
        <w:rPr>
          <w:b w:val="0"/>
          <w:sz w:val="18"/>
          <w:szCs w:val="18"/>
        </w:rPr>
        <w:t xml:space="preserve"> </w:t>
      </w:r>
    </w:p>
    <w:p w:rsidR="0094526C" w:rsidRDefault="005F2D16">
      <w:pPr>
        <w:pStyle w:val="Heading2"/>
        <w:widowControl/>
        <w:spacing w:before="0" w:after="0" w:line="276" w:lineRule="auto"/>
        <w:ind w:left="1860" w:hanging="860"/>
        <w:rPr>
          <w:b w:val="0"/>
          <w:sz w:val="18"/>
          <w:szCs w:val="18"/>
        </w:rPr>
      </w:pPr>
      <w:r>
        <w:rPr>
          <w:b w:val="0"/>
          <w:sz w:val="18"/>
          <w:szCs w:val="18"/>
        </w:rPr>
        <w:t>"Noted":   A document is "noted" to indicate that its content was made available to the meeting, but that the document itself was not agreed or endorsed by the meeting. Any agreements or actions resulting from discussion of the document are explicitly indicated in the meeting report.</w:t>
      </w:r>
    </w:p>
    <w:p w:rsidR="0094526C" w:rsidRDefault="005F2D16">
      <w:pPr>
        <w:pStyle w:val="Heading2"/>
        <w:widowControl/>
        <w:spacing w:before="0" w:after="0" w:line="276" w:lineRule="auto"/>
        <w:ind w:left="1860" w:hanging="860"/>
        <w:rPr>
          <w:b w:val="0"/>
          <w:sz w:val="18"/>
          <w:szCs w:val="18"/>
        </w:rPr>
      </w:pPr>
      <w:r>
        <w:rPr>
          <w:b w:val="0"/>
          <w:sz w:val="18"/>
          <w:szCs w:val="18"/>
        </w:rPr>
        <w:t xml:space="preserve"> </w:t>
      </w:r>
    </w:p>
    <w:p w:rsidR="0094526C" w:rsidRDefault="0094526C">
      <w:pPr>
        <w:pStyle w:val="Heading2"/>
        <w:widowControl/>
        <w:spacing w:before="120" w:line="276" w:lineRule="auto"/>
        <w:ind w:left="2800" w:hanging="2120"/>
      </w:pPr>
    </w:p>
    <w:p w:rsidR="0094526C" w:rsidRDefault="00322AEF">
      <w:pPr>
        <w:pStyle w:val="Heading2"/>
        <w:widowControl/>
        <w:spacing w:before="120" w:line="276" w:lineRule="auto"/>
        <w:ind w:left="2800" w:hanging="2120"/>
      </w:pPr>
      <w:r>
        <w:rPr>
          <w:noProof/>
        </w:rPr>
        <w:pict>
          <v:rect id="_x0000_i1025" alt="" style="width:133.25pt;height:.05pt;mso-width-percent:0;mso-height-percent:0;mso-width-percent:0;mso-height-percent:0" o:hralign="center" o:hrstd="t" o:hr="t" fillcolor="#a0a0a0" stroked="f"/>
        </w:pict>
      </w:r>
    </w:p>
    <w:p w:rsidR="0094526C" w:rsidRDefault="005F2D16">
      <w:pPr>
        <w:pStyle w:val="Heading2"/>
        <w:widowControl/>
        <w:spacing w:after="0" w:line="276" w:lineRule="auto"/>
        <w:ind w:left="280" w:firstLine="0"/>
        <w:rPr>
          <w:sz w:val="18"/>
          <w:szCs w:val="18"/>
        </w:rPr>
      </w:pPr>
      <w:r>
        <w:rPr>
          <w:sz w:val="18"/>
          <w:szCs w:val="18"/>
        </w:rPr>
        <w:t>[1] Nikolai Leung</w:t>
      </w:r>
    </w:p>
    <w:p w:rsidR="0094526C" w:rsidRDefault="0094526C"/>
    <w:p w:rsidR="0094526C" w:rsidRDefault="0094526C">
      <w:pPr>
        <w:pStyle w:val="Heading2"/>
        <w:widowControl/>
        <w:spacing w:before="120" w:after="0" w:line="276" w:lineRule="auto"/>
        <w:ind w:left="0" w:firstLine="0"/>
      </w:pPr>
    </w:p>
    <w:p w:rsidR="0094526C" w:rsidRDefault="005F2D16">
      <w:pPr>
        <w:pStyle w:val="Heading2"/>
        <w:widowControl/>
        <w:spacing w:before="120" w:after="0" w:line="276" w:lineRule="auto"/>
        <w:jc w:val="center"/>
      </w:pPr>
      <w:bookmarkStart w:id="7" w:name="_3wzsbaeuw7sj" w:colFirst="0" w:colLast="0"/>
      <w:bookmarkEnd w:id="7"/>
      <w:r>
        <w:br w:type="page"/>
      </w:r>
    </w:p>
    <w:p w:rsidR="0094526C" w:rsidRDefault="005F2D16">
      <w:pPr>
        <w:pStyle w:val="Heading2"/>
        <w:widowControl/>
        <w:spacing w:before="120" w:after="0" w:line="276" w:lineRule="auto"/>
        <w:jc w:val="center"/>
      </w:pPr>
      <w:bookmarkStart w:id="8" w:name="_2bi8qiss5367" w:colFirst="0" w:colLast="0"/>
      <w:bookmarkEnd w:id="8"/>
      <w:r>
        <w:lastRenderedPageBreak/>
        <w:t>Annex 2: List of documents</w:t>
      </w:r>
    </w:p>
    <w:p w:rsidR="0094526C" w:rsidRDefault="0094526C">
      <w:pPr>
        <w:widowControl/>
        <w:spacing w:before="20" w:after="0" w:line="276" w:lineRule="auto"/>
        <w:rPr>
          <w:sz w:val="24"/>
          <w:szCs w:val="24"/>
        </w:rPr>
      </w:pPr>
    </w:p>
    <w:tbl>
      <w:tblPr>
        <w:tblStyle w:val="a8"/>
        <w:tblW w:w="9480" w:type="dxa"/>
        <w:tblBorders>
          <w:top w:val="nil"/>
          <w:left w:val="nil"/>
          <w:bottom w:val="nil"/>
          <w:right w:val="nil"/>
          <w:insideH w:val="nil"/>
          <w:insideV w:val="nil"/>
        </w:tblBorders>
        <w:tblLayout w:type="fixed"/>
        <w:tblLook w:val="0000" w:firstRow="0" w:lastRow="0" w:firstColumn="0" w:lastColumn="0" w:noHBand="0" w:noVBand="0"/>
      </w:tblPr>
      <w:tblGrid>
        <w:gridCol w:w="1620"/>
        <w:gridCol w:w="2970"/>
        <w:gridCol w:w="1980"/>
        <w:gridCol w:w="1260"/>
        <w:gridCol w:w="1650"/>
      </w:tblGrid>
      <w:tr w:rsidR="0094526C">
        <w:trPr>
          <w:trHeight w:val="980"/>
        </w:trPr>
        <w:tc>
          <w:tcPr>
            <w:tcW w:w="16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4526C" w:rsidRDefault="005F2D16">
            <w:pPr>
              <w:widowControl/>
              <w:spacing w:before="120" w:line="276" w:lineRule="auto"/>
              <w:ind w:left="60" w:right="60"/>
            </w:pPr>
            <w:proofErr w:type="spellStart"/>
            <w:r>
              <w:rPr>
                <w:b/>
              </w:rPr>
              <w:t>Tdoc</w:t>
            </w:r>
            <w:proofErr w:type="spellEnd"/>
          </w:p>
        </w:tc>
        <w:tc>
          <w:tcPr>
            <w:tcW w:w="297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94526C" w:rsidRDefault="005F2D16">
            <w:pPr>
              <w:widowControl/>
              <w:spacing w:before="120" w:line="276" w:lineRule="auto"/>
              <w:ind w:left="60" w:right="60"/>
              <w:rPr>
                <w:sz w:val="20"/>
                <w:szCs w:val="20"/>
              </w:rPr>
            </w:pPr>
            <w:r>
              <w:rPr>
                <w:b/>
                <w:sz w:val="20"/>
                <w:szCs w:val="20"/>
              </w:rPr>
              <w:t>Title</w:t>
            </w:r>
          </w:p>
        </w:tc>
        <w:tc>
          <w:tcPr>
            <w:tcW w:w="1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94526C" w:rsidRDefault="005F2D16">
            <w:pPr>
              <w:widowControl/>
              <w:spacing w:before="120" w:line="276" w:lineRule="auto"/>
              <w:ind w:left="60" w:right="60"/>
            </w:pPr>
            <w:r>
              <w:rPr>
                <w:b/>
              </w:rPr>
              <w:t>Source</w:t>
            </w:r>
          </w:p>
        </w:tc>
        <w:tc>
          <w:tcPr>
            <w:tcW w:w="12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94526C" w:rsidRDefault="005F2D16">
            <w:pPr>
              <w:widowControl/>
              <w:spacing w:before="120" w:line="276" w:lineRule="auto"/>
              <w:ind w:left="60" w:right="60"/>
            </w:pPr>
            <w:r>
              <w:rPr>
                <w:b/>
              </w:rPr>
              <w:t>Agenda Item</w:t>
            </w:r>
          </w:p>
        </w:tc>
        <w:tc>
          <w:tcPr>
            <w:tcW w:w="165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94526C" w:rsidRDefault="005F2D16">
            <w:pPr>
              <w:widowControl/>
              <w:spacing w:before="120" w:line="276" w:lineRule="auto"/>
              <w:ind w:left="60" w:right="60"/>
            </w:pPr>
            <w:r>
              <w:rPr>
                <w:b/>
              </w:rPr>
              <w:t>Conclusion</w:t>
            </w:r>
          </w:p>
        </w:tc>
      </w:tr>
      <w:tr w:rsidR="0094526C" w:rsidTr="004D4055">
        <w:trPr>
          <w:trHeight w:val="1037"/>
        </w:trPr>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4526C" w:rsidRDefault="005F2D16">
            <w:pPr>
              <w:pStyle w:val="Heading2"/>
              <w:widowControl/>
              <w:spacing w:before="120" w:line="276" w:lineRule="auto"/>
              <w:ind w:left="60" w:right="60" w:firstLine="0"/>
              <w:rPr>
                <w:color w:val="0000FF"/>
                <w:sz w:val="20"/>
                <w:szCs w:val="20"/>
              </w:rPr>
            </w:pPr>
            <w:bookmarkStart w:id="9" w:name="_1477wv4oshyx" w:colFirst="0" w:colLast="0"/>
            <w:bookmarkEnd w:id="9"/>
            <w:r>
              <w:rPr>
                <w:color w:val="0000FF"/>
                <w:sz w:val="20"/>
                <w:szCs w:val="20"/>
              </w:rPr>
              <w:t>S4-AHM487</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4526C" w:rsidRDefault="005F2D16">
            <w:pPr>
              <w:widowControl/>
              <w:spacing w:before="120" w:line="276" w:lineRule="auto"/>
              <w:ind w:left="60" w:right="60"/>
            </w:pPr>
            <w:r>
              <w:t>Proposed agenda for SA4 MTSI-MBS SWG 9 Sept 2019 Teleconference #9 on E-FLUS</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94526C" w:rsidRDefault="005F2D16">
            <w:pPr>
              <w:widowControl/>
              <w:spacing w:before="120" w:line="276" w:lineRule="auto"/>
              <w:ind w:left="60" w:right="60"/>
            </w:pPr>
            <w:r>
              <w:t>MTSI SWG Chair</w:t>
            </w:r>
          </w:p>
          <w:p w:rsidR="0094526C" w:rsidRDefault="005F2D16">
            <w:pPr>
              <w:widowControl/>
              <w:spacing w:before="120" w:line="276" w:lineRule="auto"/>
              <w:ind w:left="60" w:right="60"/>
            </w:pPr>
            <w:r>
              <w:t>(Nikolai Leung)</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94526C" w:rsidRDefault="005F2D16">
            <w:pPr>
              <w:widowControl/>
              <w:spacing w:before="120" w:line="276" w:lineRule="auto"/>
              <w:ind w:left="60" w:right="60"/>
            </w:pPr>
            <w:r>
              <w:t>2</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94526C" w:rsidRDefault="005F2D16">
            <w:pPr>
              <w:widowControl/>
              <w:spacing w:before="120" w:line="276" w:lineRule="auto"/>
              <w:ind w:right="60"/>
              <w:jc w:val="center"/>
              <w:rPr>
                <w:color w:val="FF0000"/>
              </w:rPr>
            </w:pPr>
            <w:r>
              <w:rPr>
                <w:color w:val="FF0000"/>
              </w:rPr>
              <w:t>Agreed</w:t>
            </w:r>
          </w:p>
        </w:tc>
      </w:tr>
      <w:tr w:rsidR="0094526C" w:rsidTr="004D4055">
        <w:trPr>
          <w:trHeight w:val="965"/>
        </w:trPr>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4526C" w:rsidRDefault="005F2D16">
            <w:pPr>
              <w:pStyle w:val="Heading2"/>
              <w:widowControl/>
              <w:spacing w:before="120" w:line="276" w:lineRule="auto"/>
              <w:ind w:left="60" w:right="60" w:firstLine="0"/>
              <w:rPr>
                <w:color w:val="0000FF"/>
                <w:sz w:val="20"/>
                <w:szCs w:val="20"/>
              </w:rPr>
            </w:pPr>
            <w:bookmarkStart w:id="10" w:name="_os3t2d5f8vfj" w:colFirst="0" w:colLast="0"/>
            <w:bookmarkEnd w:id="10"/>
            <w:r>
              <w:rPr>
                <w:color w:val="0000FF"/>
                <w:sz w:val="20"/>
                <w:szCs w:val="20"/>
              </w:rPr>
              <w:t>S4-AHM491</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94526C" w:rsidRDefault="005F2D16">
            <w:pPr>
              <w:widowControl/>
              <w:spacing w:before="120" w:line="276" w:lineRule="auto"/>
              <w:ind w:left="60" w:right="60"/>
            </w:pPr>
            <w:r>
              <w:t>Comments on Assessment of Assistance Information Feature and Proposed Way Forward</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94526C" w:rsidRDefault="005F2D16">
            <w:pPr>
              <w:widowControl/>
              <w:spacing w:before="120" w:line="276" w:lineRule="auto"/>
              <w:ind w:left="60" w:right="60"/>
            </w:pPr>
            <w:r>
              <w:t>Qualcomm Incorporated</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94526C" w:rsidRDefault="005F2D16">
            <w:pPr>
              <w:widowControl/>
              <w:spacing w:before="120" w:line="276" w:lineRule="auto"/>
              <w:ind w:left="60" w:right="60"/>
            </w:pPr>
            <w:r>
              <w:t>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94526C" w:rsidRDefault="005F2D16">
            <w:pPr>
              <w:widowControl/>
              <w:spacing w:before="120" w:line="276" w:lineRule="auto"/>
              <w:ind w:right="60"/>
              <w:jc w:val="center"/>
              <w:rPr>
                <w:color w:val="FF0000"/>
              </w:rPr>
            </w:pPr>
            <w:r>
              <w:rPr>
                <w:color w:val="FF0000"/>
              </w:rPr>
              <w:t>Noted</w:t>
            </w:r>
          </w:p>
        </w:tc>
      </w:tr>
      <w:tr w:rsidR="0094526C" w:rsidTr="004D4055">
        <w:trPr>
          <w:trHeight w:val="893"/>
        </w:trPr>
        <w:tc>
          <w:tcPr>
            <w:tcW w:w="162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4526C" w:rsidRDefault="005F2D16">
            <w:pPr>
              <w:pStyle w:val="Heading2"/>
              <w:widowControl/>
              <w:spacing w:before="120" w:line="276" w:lineRule="auto"/>
              <w:ind w:left="60" w:right="60" w:firstLine="0"/>
              <w:rPr>
                <w:color w:val="0000FF"/>
                <w:sz w:val="20"/>
                <w:szCs w:val="20"/>
              </w:rPr>
            </w:pPr>
            <w:bookmarkStart w:id="11" w:name="_jd2jitawqfv9" w:colFirst="0" w:colLast="0"/>
            <w:bookmarkEnd w:id="11"/>
            <w:r>
              <w:rPr>
                <w:color w:val="0000FF"/>
                <w:sz w:val="20"/>
                <w:szCs w:val="20"/>
              </w:rPr>
              <w:t>S4-AHM493</w:t>
            </w:r>
          </w:p>
        </w:tc>
        <w:tc>
          <w:tcPr>
            <w:tcW w:w="297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94526C" w:rsidRDefault="005F2D16">
            <w:pPr>
              <w:widowControl/>
              <w:spacing w:before="120" w:line="276" w:lineRule="auto"/>
              <w:ind w:left="60" w:right="60"/>
            </w:pPr>
            <w:r>
              <w:t>Media Indication and QoS Considerations for MTSI-based FLUS</w:t>
            </w:r>
          </w:p>
        </w:tc>
        <w:tc>
          <w:tcPr>
            <w:tcW w:w="198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94526C" w:rsidRDefault="005F2D16">
            <w:pPr>
              <w:widowControl/>
              <w:spacing w:before="120" w:line="276" w:lineRule="auto"/>
              <w:ind w:left="60" w:right="60"/>
            </w:pPr>
            <w:r>
              <w:t>Ericsson LM</w:t>
            </w:r>
          </w:p>
        </w:tc>
        <w:tc>
          <w:tcPr>
            <w:tcW w:w="126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94526C" w:rsidRDefault="005F2D16">
            <w:pPr>
              <w:widowControl/>
              <w:spacing w:before="120" w:line="276" w:lineRule="auto"/>
              <w:ind w:left="60" w:right="60"/>
            </w:pPr>
            <w:r>
              <w:t>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94526C" w:rsidRDefault="005F2D16">
            <w:pPr>
              <w:widowControl/>
              <w:spacing w:before="120" w:line="276" w:lineRule="auto"/>
              <w:ind w:right="60"/>
              <w:jc w:val="center"/>
              <w:rPr>
                <w:color w:val="FF0000"/>
              </w:rPr>
            </w:pPr>
            <w:r>
              <w:rPr>
                <w:color w:val="FF0000"/>
              </w:rPr>
              <w:t>Agreed</w:t>
            </w:r>
          </w:p>
        </w:tc>
      </w:tr>
    </w:tbl>
    <w:p w:rsidR="0094526C" w:rsidRDefault="0094526C"/>
    <w:p w:rsidR="0094526C" w:rsidRDefault="0094526C"/>
    <w:p w:rsidR="0094526C" w:rsidRDefault="005F2D16">
      <w:pPr>
        <w:pStyle w:val="Heading2"/>
        <w:widowControl/>
        <w:spacing w:before="120" w:after="0" w:line="276" w:lineRule="auto"/>
        <w:jc w:val="center"/>
      </w:pPr>
      <w:r>
        <w:t>Annex 3: List of participants</w:t>
      </w:r>
    </w:p>
    <w:p w:rsidR="0094526C" w:rsidRDefault="005F2D16">
      <w:pPr>
        <w:widowControl/>
        <w:spacing w:before="0" w:after="0" w:line="276" w:lineRule="auto"/>
      </w:pPr>
      <w:r>
        <w:t xml:space="preserve"> </w:t>
      </w:r>
    </w:p>
    <w:tbl>
      <w:tblPr>
        <w:tblStyle w:val="a9"/>
        <w:tblW w:w="7050" w:type="dxa"/>
        <w:tblBorders>
          <w:top w:val="nil"/>
          <w:left w:val="nil"/>
          <w:bottom w:val="nil"/>
          <w:right w:val="nil"/>
          <w:insideH w:val="nil"/>
          <w:insideV w:val="nil"/>
        </w:tblBorders>
        <w:tblLayout w:type="fixed"/>
        <w:tblLook w:val="0000" w:firstRow="0" w:lastRow="0" w:firstColumn="0" w:lastColumn="0" w:noHBand="0" w:noVBand="0"/>
      </w:tblPr>
      <w:tblGrid>
        <w:gridCol w:w="2865"/>
        <w:gridCol w:w="4185"/>
      </w:tblGrid>
      <w:tr w:rsidR="0094526C">
        <w:trPr>
          <w:trHeight w:val="600"/>
        </w:trPr>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4526C" w:rsidRDefault="005F2D16">
            <w:pPr>
              <w:widowControl/>
              <w:spacing w:before="0" w:after="0" w:line="276" w:lineRule="auto"/>
              <w:ind w:left="140" w:right="140"/>
            </w:pPr>
            <w:r>
              <w:rPr>
                <w:b/>
              </w:rPr>
              <w:t>Name</w:t>
            </w:r>
          </w:p>
        </w:tc>
        <w:tc>
          <w:tcPr>
            <w:tcW w:w="41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94526C" w:rsidRDefault="005F2D16">
            <w:pPr>
              <w:widowControl/>
              <w:spacing w:before="0" w:after="0" w:line="276" w:lineRule="auto"/>
              <w:ind w:left="140" w:right="140"/>
            </w:pPr>
            <w:r>
              <w:rPr>
                <w:b/>
              </w:rPr>
              <w:t>Organization Represented</w:t>
            </w:r>
          </w:p>
        </w:tc>
      </w:tr>
      <w:tr w:rsidR="0094526C">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4526C" w:rsidRDefault="005F2D16">
            <w:pPr>
              <w:widowControl/>
              <w:spacing w:before="0" w:after="0" w:line="276" w:lineRule="auto"/>
              <w:ind w:left="140" w:right="140"/>
            </w:pPr>
            <w:r>
              <w:t>Burman, Bo</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94526C" w:rsidRDefault="005F2D16">
            <w:pPr>
              <w:widowControl/>
              <w:spacing w:before="0" w:after="0" w:line="276" w:lineRule="auto"/>
              <w:ind w:left="140" w:right="140"/>
            </w:pPr>
            <w:r>
              <w:t>Ericsson LM</w:t>
            </w:r>
          </w:p>
        </w:tc>
      </w:tr>
      <w:tr w:rsidR="0094526C">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4526C" w:rsidRDefault="00692524">
            <w:pPr>
              <w:widowControl/>
              <w:spacing w:before="0" w:after="0" w:line="276" w:lineRule="auto"/>
              <w:ind w:right="140"/>
            </w:pPr>
            <w:r>
              <w:t xml:space="preserve">  </w:t>
            </w:r>
            <w:bookmarkStart w:id="12" w:name="_GoBack"/>
            <w:bookmarkEnd w:id="12"/>
            <w:r w:rsidR="005F2D16">
              <w:t>Edwards, Robert</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94526C" w:rsidRDefault="005F2D16">
            <w:pPr>
              <w:widowControl/>
              <w:spacing w:before="0" w:after="0" w:line="276" w:lineRule="auto"/>
              <w:ind w:left="140" w:right="140"/>
            </w:pPr>
            <w:r>
              <w:t xml:space="preserve">MATRIXX BSS OCS </w:t>
            </w:r>
          </w:p>
        </w:tc>
      </w:tr>
      <w:tr w:rsidR="0094526C">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4526C" w:rsidRDefault="00692524">
            <w:pPr>
              <w:widowControl/>
              <w:spacing w:before="0" w:after="0" w:line="276" w:lineRule="auto"/>
              <w:ind w:right="140"/>
            </w:pPr>
            <w:r>
              <w:t xml:space="preserve">  </w:t>
            </w:r>
            <w:proofErr w:type="spellStart"/>
            <w:r w:rsidR="005F2D16">
              <w:t>Gabin</w:t>
            </w:r>
            <w:proofErr w:type="spellEnd"/>
            <w:r w:rsidR="005F2D16">
              <w:t>, Frédéric</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94526C" w:rsidRDefault="005F2D16">
            <w:pPr>
              <w:widowControl/>
              <w:spacing w:before="0" w:after="0" w:line="276" w:lineRule="auto"/>
              <w:ind w:left="140" w:right="140"/>
            </w:pPr>
            <w:r>
              <w:t>Ericsson LM</w:t>
            </w:r>
          </w:p>
        </w:tc>
      </w:tr>
      <w:tr w:rsidR="0094526C">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4526C" w:rsidRDefault="00692524" w:rsidP="00692524">
            <w:pPr>
              <w:widowControl/>
              <w:spacing w:before="0" w:after="0" w:line="276" w:lineRule="auto"/>
              <w:ind w:right="140"/>
            </w:pPr>
            <w:r>
              <w:t xml:space="preserve">  </w:t>
            </w:r>
            <w:r w:rsidR="005F2D16">
              <w:t xml:space="preserve">Jung, </w:t>
            </w:r>
            <w:proofErr w:type="spellStart"/>
            <w:r w:rsidR="005F2D16">
              <w:t>Kyunghun</w:t>
            </w:r>
            <w:proofErr w:type="spellEnd"/>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94526C" w:rsidRDefault="005F2D16">
            <w:pPr>
              <w:widowControl/>
              <w:spacing w:before="0" w:after="0" w:line="276" w:lineRule="auto"/>
              <w:ind w:left="140" w:right="140"/>
            </w:pPr>
            <w:r>
              <w:t>Samsung</w:t>
            </w:r>
          </w:p>
        </w:tc>
      </w:tr>
      <w:tr w:rsidR="0094526C">
        <w:trPr>
          <w:trHeight w:val="52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4526C" w:rsidRDefault="005F2D16">
            <w:pPr>
              <w:widowControl/>
              <w:spacing w:before="0" w:after="0" w:line="276" w:lineRule="auto"/>
              <w:ind w:left="140" w:right="140"/>
            </w:pPr>
            <w:r>
              <w:t>Leung, Nikolai</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94526C" w:rsidRDefault="005F2D16">
            <w:pPr>
              <w:widowControl/>
              <w:spacing w:before="0" w:after="0" w:line="276" w:lineRule="auto"/>
              <w:ind w:left="140" w:right="140"/>
            </w:pPr>
            <w:r>
              <w:t>Qualcomm Incorporated</w:t>
            </w:r>
          </w:p>
        </w:tc>
      </w:tr>
      <w:tr w:rsidR="0094526C">
        <w:trPr>
          <w:trHeight w:val="52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4526C" w:rsidRDefault="005F2D16">
            <w:pPr>
              <w:widowControl/>
              <w:spacing w:before="0" w:after="0" w:line="276" w:lineRule="auto"/>
              <w:ind w:left="140" w:right="140"/>
            </w:pPr>
            <w:r>
              <w:t>Lo, Charles</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94526C" w:rsidRDefault="005F2D16">
            <w:pPr>
              <w:widowControl/>
              <w:spacing w:before="0" w:after="0" w:line="276" w:lineRule="auto"/>
              <w:ind w:left="140" w:right="140"/>
            </w:pPr>
            <w:r>
              <w:t>Qualcomm Incorporated</w:t>
            </w:r>
          </w:p>
        </w:tc>
      </w:tr>
      <w:tr w:rsidR="0094526C">
        <w:trPr>
          <w:trHeight w:val="52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4526C" w:rsidRDefault="005F2D16">
            <w:pPr>
              <w:widowControl/>
              <w:spacing w:before="0" w:after="0" w:line="276" w:lineRule="auto"/>
              <w:ind w:left="140" w:right="140"/>
            </w:pPr>
            <w:proofErr w:type="spellStart"/>
            <w:r>
              <w:t>Lohmar</w:t>
            </w:r>
            <w:proofErr w:type="spellEnd"/>
            <w:r>
              <w:t>, Thorsten</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94526C" w:rsidRDefault="005F2D16">
            <w:pPr>
              <w:widowControl/>
              <w:spacing w:before="0" w:after="0" w:line="276" w:lineRule="auto"/>
              <w:ind w:left="140" w:right="140"/>
            </w:pPr>
            <w:r>
              <w:t>Ericsson LM</w:t>
            </w:r>
          </w:p>
        </w:tc>
      </w:tr>
      <w:tr w:rsidR="0094526C">
        <w:trPr>
          <w:trHeight w:val="52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4526C" w:rsidRDefault="005F2D16">
            <w:pPr>
              <w:widowControl/>
              <w:spacing w:before="0" w:after="0" w:line="276" w:lineRule="auto"/>
              <w:ind w:left="140" w:right="140"/>
            </w:pPr>
            <w:r>
              <w:lastRenderedPageBreak/>
              <w:t>Pan, Kyle</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94526C" w:rsidRDefault="005F2D16">
            <w:pPr>
              <w:widowControl/>
              <w:spacing w:before="0" w:after="0" w:line="276" w:lineRule="auto"/>
              <w:ind w:left="140" w:right="140"/>
            </w:pPr>
            <w:proofErr w:type="spellStart"/>
            <w:r>
              <w:t>InterDigital</w:t>
            </w:r>
            <w:proofErr w:type="spellEnd"/>
          </w:p>
        </w:tc>
      </w:tr>
      <w:tr w:rsidR="0094526C">
        <w:trPr>
          <w:trHeight w:val="52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4526C" w:rsidRDefault="005F2D16">
            <w:pPr>
              <w:widowControl/>
              <w:spacing w:before="0" w:after="0" w:line="276" w:lineRule="auto"/>
              <w:ind w:left="140" w:right="140"/>
            </w:pPr>
            <w:proofErr w:type="spellStart"/>
            <w:r>
              <w:t>Pousi</w:t>
            </w:r>
            <w:proofErr w:type="spellEnd"/>
            <w:r>
              <w:t>, Timo</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94526C" w:rsidRDefault="005F2D16">
            <w:pPr>
              <w:widowControl/>
              <w:spacing w:before="0" w:after="0" w:line="276" w:lineRule="auto"/>
              <w:ind w:left="140" w:right="140"/>
            </w:pPr>
            <w:r>
              <w:t>Ericsson LM</w:t>
            </w:r>
          </w:p>
        </w:tc>
      </w:tr>
      <w:tr w:rsidR="0094526C">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4526C" w:rsidRDefault="005F2D16">
            <w:pPr>
              <w:widowControl/>
              <w:spacing w:before="0" w:after="0" w:line="276" w:lineRule="auto"/>
              <w:ind w:left="140" w:right="140"/>
            </w:pPr>
            <w:proofErr w:type="spellStart"/>
            <w:r>
              <w:t>Szucs</w:t>
            </w:r>
            <w:proofErr w:type="spellEnd"/>
            <w:r>
              <w:t>, Paul</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94526C" w:rsidRDefault="005F2D16">
            <w:pPr>
              <w:widowControl/>
              <w:spacing w:before="0" w:after="0" w:line="276" w:lineRule="auto"/>
              <w:ind w:left="140" w:right="140"/>
            </w:pPr>
            <w:r>
              <w:t>Sony Europe B.V.</w:t>
            </w:r>
          </w:p>
        </w:tc>
      </w:tr>
      <w:tr w:rsidR="0094526C">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4526C" w:rsidRDefault="005F2D16">
            <w:pPr>
              <w:widowControl/>
              <w:spacing w:before="0" w:after="0" w:line="276" w:lineRule="auto"/>
              <w:ind w:left="140" w:right="140"/>
            </w:pPr>
            <w:proofErr w:type="spellStart"/>
            <w:r>
              <w:t>Usai</w:t>
            </w:r>
            <w:proofErr w:type="spellEnd"/>
            <w:r>
              <w:t>, Paolo</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94526C" w:rsidRDefault="005F2D16">
            <w:pPr>
              <w:widowControl/>
              <w:spacing w:before="0" w:after="0" w:line="276" w:lineRule="auto"/>
              <w:ind w:left="140" w:right="140"/>
            </w:pPr>
            <w:r>
              <w:t>ETSI</w:t>
            </w:r>
          </w:p>
        </w:tc>
      </w:tr>
      <w:tr w:rsidR="0094526C">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94526C" w:rsidRDefault="005F2D16">
            <w:pPr>
              <w:widowControl/>
              <w:spacing w:before="0" w:after="0" w:line="276" w:lineRule="auto"/>
              <w:ind w:left="140" w:right="140"/>
            </w:pPr>
            <w:r>
              <w:t>Wang, Min</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94526C" w:rsidRDefault="005F2D16">
            <w:pPr>
              <w:widowControl/>
              <w:spacing w:before="0" w:after="0" w:line="276" w:lineRule="auto"/>
              <w:ind w:left="140" w:right="140"/>
            </w:pPr>
            <w:r>
              <w:t>Qualcomm Incorporated</w:t>
            </w:r>
          </w:p>
        </w:tc>
      </w:tr>
    </w:tbl>
    <w:p w:rsidR="0094526C" w:rsidRDefault="0094526C">
      <w:pPr>
        <w:widowControl/>
        <w:spacing w:before="0" w:after="0" w:line="276" w:lineRule="auto"/>
        <w:rPr>
          <w:sz w:val="18"/>
          <w:szCs w:val="18"/>
        </w:rPr>
      </w:pPr>
    </w:p>
    <w:sectPr w:rsidR="0094526C">
      <w:headerReference w:type="default" r:id="rId8"/>
      <w:footerReference w:type="default" r:id="rId9"/>
      <w:headerReference w:type="first" r:id="rId10"/>
      <w:footerReference w:type="first" r:id="rId11"/>
      <w:pgSz w:w="11907" w:h="16840"/>
      <w:pgMar w:top="1138" w:right="1417" w:bottom="1138" w:left="116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2AEF" w:rsidRDefault="00322AEF">
      <w:pPr>
        <w:spacing w:before="0" w:after="0"/>
      </w:pPr>
      <w:r>
        <w:separator/>
      </w:r>
    </w:p>
  </w:endnote>
  <w:endnote w:type="continuationSeparator" w:id="0">
    <w:p w:rsidR="00322AEF" w:rsidRDefault="00322AE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526C" w:rsidRDefault="005F2D16">
    <w:pPr>
      <w:tabs>
        <w:tab w:val="right" w:pos="9360"/>
      </w:tabs>
      <w:spacing w:after="0"/>
      <w:rPr>
        <w:sz w:val="18"/>
        <w:szCs w:val="18"/>
      </w:rPr>
    </w:pP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4D4055">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4D4055">
      <w:rPr>
        <w:b/>
        <w:noProof/>
        <w:color w:val="0000FF"/>
        <w:sz w:val="18"/>
        <w:szCs w:val="18"/>
      </w:rPr>
      <w:t>2</w:t>
    </w:r>
    <w:r>
      <w:rPr>
        <w:b/>
        <w:color w:val="0000F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526C" w:rsidRDefault="005F2D16">
    <w:pPr>
      <w:tabs>
        <w:tab w:val="right" w:pos="9360"/>
      </w:tabs>
      <w:spacing w:after="0"/>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4D4055">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4D4055">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2AEF" w:rsidRDefault="00322AEF">
      <w:pPr>
        <w:spacing w:before="0" w:after="0"/>
      </w:pPr>
      <w:r>
        <w:separator/>
      </w:r>
    </w:p>
  </w:footnote>
  <w:footnote w:type="continuationSeparator" w:id="0">
    <w:p w:rsidR="00322AEF" w:rsidRDefault="00322AEF">
      <w:pPr>
        <w:spacing w:before="0" w:after="0"/>
      </w:pPr>
      <w:r>
        <w:continuationSeparator/>
      </w:r>
    </w:p>
  </w:footnote>
  <w:footnote w:id="1">
    <w:p w:rsidR="0094526C" w:rsidRDefault="005F2D16">
      <w:pPr>
        <w:tabs>
          <w:tab w:val="left" w:pos="2160"/>
          <w:tab w:val="left" w:pos="5580"/>
        </w:tabs>
        <w:spacing w:after="0"/>
        <w:ind w:left="288" w:hanging="288"/>
        <w:rPr>
          <w:sz w:val="18"/>
          <w:szCs w:val="18"/>
        </w:rPr>
      </w:pPr>
      <w:r>
        <w:rPr>
          <w:vertAlign w:val="superscript"/>
        </w:rPr>
        <w:footnoteRef/>
      </w:r>
      <w:r>
        <w:rPr>
          <w:sz w:val="18"/>
          <w:szCs w:val="18"/>
        </w:rPr>
        <w:tab/>
      </w:r>
    </w:p>
    <w:p w:rsidR="0094526C" w:rsidRDefault="0094526C">
      <w:pPr>
        <w:tabs>
          <w:tab w:val="left" w:pos="2160"/>
          <w:tab w:val="left" w:pos="5580"/>
        </w:tabs>
        <w:spacing w:after="0"/>
        <w:ind w:left="288" w:hanging="288"/>
        <w:rPr>
          <w:sz w:val="18"/>
          <w:szCs w:val="18"/>
        </w:rPr>
      </w:pPr>
    </w:p>
    <w:p w:rsidR="0094526C" w:rsidRDefault="005F2D16">
      <w:pPr>
        <w:tabs>
          <w:tab w:val="left" w:pos="2160"/>
          <w:tab w:val="left" w:pos="5580"/>
        </w:tabs>
        <w:spacing w:after="0"/>
        <w:ind w:left="288" w:hanging="288"/>
        <w:rPr>
          <w:sz w:val="18"/>
          <w:szCs w:val="18"/>
        </w:rPr>
      </w:pPr>
      <w:r>
        <w:rPr>
          <w:sz w:val="18"/>
          <w:szCs w:val="18"/>
        </w:rPr>
        <w:t>Nikolai Leung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526C" w:rsidRDefault="005F2D16">
    <w:pPr>
      <w:spacing w:before="0" w:after="240"/>
      <w:rPr>
        <w:sz w:val="20"/>
        <w:szCs w:val="20"/>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526C" w:rsidRDefault="005F2D16">
    <w:pPr>
      <w:tabs>
        <w:tab w:val="left" w:pos="3614"/>
        <w:tab w:val="right" w:pos="9352"/>
      </w:tabs>
      <w:spacing w:before="60" w:after="0"/>
      <w:rPr>
        <w:b/>
      </w:rPr>
    </w:pPr>
    <w:r>
      <w:rPr>
        <w:b/>
      </w:rPr>
      <w:t xml:space="preserve">3GPP SA4 #106 Meeting </w:t>
    </w:r>
    <w:r>
      <w:rPr>
        <w:b/>
      </w:rPr>
      <w:tab/>
    </w:r>
    <w:r>
      <w:rPr>
        <w:b/>
      </w:rPr>
      <w:tab/>
    </w:r>
    <w:proofErr w:type="spellStart"/>
    <w:r>
      <w:rPr>
        <w:b/>
        <w:i/>
      </w:rPr>
      <w:t>Tdoc</w:t>
    </w:r>
    <w:proofErr w:type="spellEnd"/>
    <w:r>
      <w:rPr>
        <w:b/>
        <w:i/>
      </w:rPr>
      <w:t xml:space="preserve"> S4-191089</w:t>
    </w:r>
  </w:p>
  <w:p w:rsidR="0094526C" w:rsidRDefault="005F2D16">
    <w:pPr>
      <w:spacing w:after="0"/>
      <w:rPr>
        <w:b/>
      </w:rPr>
    </w:pPr>
    <w:r>
      <w:rPr>
        <w:b/>
      </w:rPr>
      <w:t xml:space="preserve">Busan, South Korea, 21-25 October 2019 </w:t>
    </w:r>
  </w:p>
  <w:p w:rsidR="0094526C" w:rsidRDefault="0094526C">
    <w:pPr>
      <w:spacing w:after="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80331"/>
    <w:multiLevelType w:val="multilevel"/>
    <w:tmpl w:val="5192C2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BEF7E88"/>
    <w:multiLevelType w:val="multilevel"/>
    <w:tmpl w:val="D8864A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26C"/>
    <w:rsid w:val="00322AEF"/>
    <w:rsid w:val="004D4055"/>
    <w:rsid w:val="005F2D16"/>
    <w:rsid w:val="00692524"/>
    <w:rsid w:val="009452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B6ED4"/>
  <w15:docId w15:val="{71905F83-711E-5641-8EB0-9EDA6E6C1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en-US" w:bidi="ar-SA"/>
      </w:rPr>
    </w:rPrDefault>
    <w:pPrDefault>
      <w:pPr>
        <w:widowControl w:val="0"/>
        <w:spacing w:before="40" w:after="12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outlineLvl w:val="0"/>
    </w:pPr>
    <w:rPr>
      <w:b/>
      <w:color w:val="000000"/>
      <w:sz w:val="48"/>
      <w:szCs w:val="48"/>
    </w:rPr>
  </w:style>
  <w:style w:type="paragraph" w:styleId="Heading2">
    <w:name w:val="heading 2"/>
    <w:basedOn w:val="Normal"/>
    <w:next w:val="Normal"/>
    <w:uiPriority w:val="9"/>
    <w:unhideWhenUsed/>
    <w:qFormat/>
    <w:pPr>
      <w:keepNext/>
      <w:pBdr>
        <w:top w:val="nil"/>
        <w:left w:val="nil"/>
        <w:bottom w:val="nil"/>
        <w:right w:val="nil"/>
        <w:between w:val="nil"/>
      </w:pBdr>
      <w:ind w:left="2131" w:hanging="2131"/>
      <w:outlineLvl w:val="1"/>
    </w:pPr>
    <w:rPr>
      <w:b/>
      <w:color w:val="000000"/>
      <w:sz w:val="24"/>
      <w:szCs w:val="24"/>
    </w:rPr>
  </w:style>
  <w:style w:type="paragraph" w:styleId="Heading3">
    <w:name w:val="heading 3"/>
    <w:basedOn w:val="Normal"/>
    <w:next w:val="Normal"/>
    <w:uiPriority w:val="9"/>
    <w:semiHidden/>
    <w:unhideWhenUsed/>
    <w:qFormat/>
    <w:pPr>
      <w:keepNext/>
      <w:pBdr>
        <w:top w:val="nil"/>
        <w:left w:val="nil"/>
        <w:bottom w:val="nil"/>
        <w:right w:val="nil"/>
        <w:between w:val="nil"/>
      </w:pBdr>
      <w:spacing w:after="240"/>
      <w:jc w:val="center"/>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pBdr>
        <w:top w:val="nil"/>
        <w:left w:val="nil"/>
        <w:bottom w:val="nil"/>
        <w:right w:val="nil"/>
        <w:between w:val="nil"/>
      </w:pBdr>
      <w:spacing w:before="20" w:after="0"/>
      <w:ind w:left="3402" w:hanging="566"/>
      <w:outlineLvl w:val="4"/>
    </w:pPr>
    <w:rPr>
      <w:b/>
      <w:color w:val="000000"/>
      <w:sz w:val="20"/>
      <w:szCs w:val="20"/>
    </w:rPr>
  </w:style>
  <w:style w:type="paragraph" w:styleId="Heading6">
    <w:name w:val="heading 6"/>
    <w:basedOn w:val="Normal"/>
    <w:next w:val="Normal"/>
    <w:uiPriority w:val="9"/>
    <w:semiHidden/>
    <w:unhideWhenUsed/>
    <w:qFormat/>
    <w:pPr>
      <w:keepNext/>
      <w:pBdr>
        <w:top w:val="nil"/>
        <w:left w:val="nil"/>
        <w:bottom w:val="nil"/>
        <w:right w:val="nil"/>
        <w:between w:val="nil"/>
      </w:pBdr>
      <w:spacing w:before="20" w:after="0"/>
      <w:ind w:left="2835"/>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cs.google.com/document/d/11pIlgpdyNBjMpvqmMhSJaigqaPKXKeqvRFuPYnMctvw/edit?usp=sharin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1805</Words>
  <Characters>10294</Characters>
  <Application>Microsoft Office Word</Application>
  <DocSecurity>0</DocSecurity>
  <Lines>85</Lines>
  <Paragraphs>24</Paragraphs>
  <ScaleCrop>false</ScaleCrop>
  <Company/>
  <LinksUpToDate>false</LinksUpToDate>
  <CharactersWithSpaces>12075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3</cp:revision>
  <dcterms:created xsi:type="dcterms:W3CDTF">2019-10-15T00:37:00Z</dcterms:created>
  <dcterms:modified xsi:type="dcterms:W3CDTF">2019-10-15T04:29:00Z</dcterms:modified>
</cp:coreProperties>
</file>